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F577" w14:textId="50575D5F" w:rsidR="00BC539F" w:rsidRPr="00D15E76" w:rsidRDefault="00BC539F" w:rsidP="00BC539F">
      <w:pPr>
        <w:pStyle w:val="Bezodstpw"/>
        <w:spacing w:line="360" w:lineRule="auto"/>
        <w:rPr>
          <w:rFonts w:asciiTheme="minorHAnsi" w:hAnsiTheme="minorHAnsi" w:cs="Arial"/>
          <w:b/>
          <w:bCs/>
          <w:u w:val="single"/>
        </w:rPr>
      </w:pPr>
      <w:r w:rsidRPr="004E1C18">
        <w:rPr>
          <w:rFonts w:asciiTheme="minorHAnsi" w:hAnsiTheme="minorHAnsi" w:cs="Arial"/>
          <w:b/>
          <w:bCs/>
          <w:u w:val="single"/>
        </w:rPr>
        <w:t>Sprzedający</w:t>
      </w:r>
      <w:r w:rsidR="00AD7C0F">
        <w:rPr>
          <w:rFonts w:asciiTheme="minorHAnsi" w:hAnsiTheme="minorHAnsi" w:cs="Arial"/>
          <w:b/>
          <w:bCs/>
          <w:u w:val="single"/>
        </w:rPr>
        <w:t xml:space="preserve"> </w:t>
      </w:r>
      <w:r w:rsidR="00BC7E02">
        <w:rPr>
          <w:rFonts w:asciiTheme="minorHAnsi" w:hAnsiTheme="minorHAnsi" w:cs="Arial"/>
          <w:b/>
          <w:bCs/>
          <w:u w:val="single"/>
        </w:rPr>
        <w:t>/</w:t>
      </w:r>
      <w:r w:rsidR="00AD7C0F">
        <w:rPr>
          <w:rFonts w:asciiTheme="minorHAnsi" w:hAnsiTheme="minorHAnsi" w:cs="Arial"/>
          <w:b/>
          <w:bCs/>
          <w:u w:val="single"/>
        </w:rPr>
        <w:t xml:space="preserve"> </w:t>
      </w:r>
      <w:proofErr w:type="spellStart"/>
      <w:r w:rsidR="00BC7E02">
        <w:rPr>
          <w:rFonts w:asciiTheme="minorHAnsi" w:hAnsiTheme="minorHAnsi" w:cs="Arial"/>
          <w:b/>
          <w:bCs/>
          <w:u w:val="single"/>
        </w:rPr>
        <w:t>Seller</w:t>
      </w:r>
      <w:proofErr w:type="spellEnd"/>
      <w:r w:rsidRPr="004E1C18">
        <w:rPr>
          <w:rFonts w:asciiTheme="minorHAnsi" w:hAnsiTheme="minorHAnsi" w:cs="Arial"/>
          <w:b/>
          <w:bCs/>
          <w:u w:val="single"/>
        </w:rPr>
        <w:t>:</w:t>
      </w:r>
    </w:p>
    <w:p w14:paraId="2C96AA3A" w14:textId="6518583B" w:rsidR="00BC539F" w:rsidRPr="004E1C18" w:rsidRDefault="00BC539F" w:rsidP="0021629F">
      <w:pPr>
        <w:pStyle w:val="Bezodstpw"/>
        <w:rPr>
          <w:rFonts w:asciiTheme="minorHAnsi" w:hAnsiTheme="minorHAnsi" w:cs="Arial"/>
          <w:b/>
          <w:bCs/>
        </w:rPr>
      </w:pPr>
      <w:r>
        <w:rPr>
          <w:rFonts w:asciiTheme="minorHAnsi" w:hAnsiTheme="minorHAnsi" w:cs="Arial"/>
          <w:b/>
          <w:bCs/>
        </w:rPr>
        <w:t xml:space="preserve">PFR Poznań Nieruchomości sp. z o.o. </w:t>
      </w:r>
    </w:p>
    <w:p w14:paraId="42108AB0" w14:textId="77777777" w:rsidR="008B0D5F" w:rsidRDefault="008B0D5F" w:rsidP="0021629F">
      <w:pPr>
        <w:pStyle w:val="Bezodstpw"/>
        <w:rPr>
          <w:rFonts w:asciiTheme="minorHAnsi" w:hAnsiTheme="minorHAnsi" w:cs="Arial"/>
        </w:rPr>
      </w:pPr>
      <w:bookmarkStart w:id="0" w:name="_Hlk99013477"/>
      <w:r w:rsidRPr="008B0D5F">
        <w:rPr>
          <w:rFonts w:asciiTheme="minorHAnsi" w:hAnsiTheme="minorHAnsi" w:cs="Arial"/>
        </w:rPr>
        <w:t xml:space="preserve">al. Jana Pawła II 43A lok. 37B, 01-001 Warszawa </w:t>
      </w:r>
    </w:p>
    <w:bookmarkEnd w:id="0"/>
    <w:p w14:paraId="64424C22" w14:textId="4507E3FF" w:rsidR="00BC539F" w:rsidRPr="004E1C18" w:rsidRDefault="00BC539F" w:rsidP="0021629F">
      <w:pPr>
        <w:pStyle w:val="Bezodstpw"/>
        <w:rPr>
          <w:rFonts w:asciiTheme="minorHAnsi" w:hAnsiTheme="minorHAnsi" w:cs="Arial"/>
          <w:b/>
          <w:bCs/>
        </w:rPr>
      </w:pPr>
      <w:r w:rsidRPr="004E1C18">
        <w:rPr>
          <w:rFonts w:asciiTheme="minorHAnsi" w:hAnsiTheme="minorHAnsi" w:cs="Arial"/>
          <w:b/>
          <w:bCs/>
        </w:rPr>
        <w:t xml:space="preserve">KRS: </w:t>
      </w:r>
      <w:r w:rsidR="008B0D5F" w:rsidRPr="008B0D5F">
        <w:rPr>
          <w:rFonts w:asciiTheme="minorHAnsi" w:hAnsiTheme="minorHAnsi" w:cs="Arial"/>
          <w:b/>
          <w:bCs/>
        </w:rPr>
        <w:t>0000824559</w:t>
      </w:r>
      <w:r>
        <w:rPr>
          <w:rFonts w:asciiTheme="minorHAnsi" w:hAnsiTheme="minorHAnsi" w:cs="Arial"/>
          <w:b/>
          <w:bCs/>
        </w:rPr>
        <w:t xml:space="preserve">; </w:t>
      </w:r>
      <w:r w:rsidRPr="004E1C18">
        <w:rPr>
          <w:rFonts w:asciiTheme="minorHAnsi" w:hAnsiTheme="minorHAnsi" w:cs="Arial"/>
          <w:b/>
          <w:bCs/>
        </w:rPr>
        <w:t xml:space="preserve">NIP: </w:t>
      </w:r>
      <w:r w:rsidR="008B0D5F" w:rsidRPr="008B0D5F">
        <w:rPr>
          <w:rFonts w:asciiTheme="minorHAnsi" w:hAnsiTheme="minorHAnsi" w:cs="Arial"/>
          <w:b/>
          <w:bCs/>
        </w:rPr>
        <w:t>5252813716</w:t>
      </w:r>
      <w:r w:rsidR="00D15E76">
        <w:rPr>
          <w:rFonts w:asciiTheme="minorHAnsi" w:hAnsiTheme="minorHAnsi" w:cs="Arial"/>
          <w:b/>
          <w:bCs/>
        </w:rPr>
        <w:t xml:space="preserve">, </w:t>
      </w:r>
      <w:r w:rsidRPr="004E1C18">
        <w:rPr>
          <w:rFonts w:asciiTheme="minorHAnsi" w:hAnsiTheme="minorHAnsi" w:cs="Arial"/>
          <w:b/>
          <w:bCs/>
        </w:rPr>
        <w:t xml:space="preserve">REGON: </w:t>
      </w:r>
      <w:r w:rsidR="008B0D5F" w:rsidRPr="008B0D5F">
        <w:rPr>
          <w:rFonts w:asciiTheme="minorHAnsi" w:hAnsiTheme="minorHAnsi" w:cs="Arial"/>
          <w:b/>
          <w:bCs/>
        </w:rPr>
        <w:t>385400793</w:t>
      </w:r>
    </w:p>
    <w:p w14:paraId="5E6FAC9C" w14:textId="5CCC6155" w:rsidR="00BC539F" w:rsidRDefault="00BC539F" w:rsidP="00BC539F">
      <w:pPr>
        <w:pStyle w:val="Bezodstpw"/>
        <w:spacing w:line="360" w:lineRule="auto"/>
        <w:jc w:val="both"/>
        <w:rPr>
          <w:rFonts w:asciiTheme="minorHAnsi" w:hAnsiTheme="minorHAnsi" w:cs="Arial"/>
        </w:rPr>
      </w:pPr>
    </w:p>
    <w:tbl>
      <w:tblPr>
        <w:tblStyle w:val="Tabela-Siatka"/>
        <w:tblW w:w="0" w:type="auto"/>
        <w:tblLook w:val="04A0" w:firstRow="1" w:lastRow="0" w:firstColumn="1" w:lastColumn="0" w:noHBand="0" w:noVBand="1"/>
      </w:tblPr>
      <w:tblGrid>
        <w:gridCol w:w="4531"/>
        <w:gridCol w:w="4531"/>
      </w:tblGrid>
      <w:tr w:rsidR="00BC7E02" w14:paraId="544A191A" w14:textId="77777777" w:rsidTr="00AD7C0F">
        <w:tc>
          <w:tcPr>
            <w:tcW w:w="4531" w:type="dxa"/>
            <w:tcBorders>
              <w:top w:val="single" w:sz="4" w:space="0" w:color="FFFFFF"/>
              <w:left w:val="single" w:sz="4" w:space="0" w:color="FFFFFF"/>
              <w:right w:val="single" w:sz="4" w:space="0" w:color="FFFFFF"/>
            </w:tcBorders>
          </w:tcPr>
          <w:p w14:paraId="03469F03" w14:textId="77777777" w:rsidR="00BC7E02" w:rsidRPr="00050650" w:rsidRDefault="00BC7E02" w:rsidP="00BC7E02">
            <w:pPr>
              <w:jc w:val="center"/>
              <w:rPr>
                <w:b/>
                <w:bCs/>
                <w:sz w:val="28"/>
                <w:szCs w:val="28"/>
              </w:rPr>
            </w:pPr>
            <w:r>
              <w:rPr>
                <w:b/>
                <w:bCs/>
                <w:sz w:val="28"/>
                <w:szCs w:val="28"/>
              </w:rPr>
              <w:t>Oferta Zakupu</w:t>
            </w:r>
          </w:p>
          <w:p w14:paraId="60D44270" w14:textId="77777777" w:rsidR="00BC7E02" w:rsidRDefault="00BC7E02" w:rsidP="002E2E4B">
            <w:pPr>
              <w:jc w:val="center"/>
              <w:rPr>
                <w:rFonts w:cs="Arial"/>
              </w:rPr>
            </w:pPr>
          </w:p>
        </w:tc>
        <w:tc>
          <w:tcPr>
            <w:tcW w:w="4531" w:type="dxa"/>
            <w:tcBorders>
              <w:top w:val="single" w:sz="4" w:space="0" w:color="FFFFFF"/>
              <w:left w:val="single" w:sz="4" w:space="0" w:color="FFFFFF"/>
              <w:right w:val="single" w:sz="4" w:space="0" w:color="FFFFFF"/>
            </w:tcBorders>
          </w:tcPr>
          <w:p w14:paraId="077059EA" w14:textId="635F5FA6" w:rsidR="00BC7E02" w:rsidRDefault="00AA3005" w:rsidP="00BC7E02">
            <w:pPr>
              <w:jc w:val="center"/>
              <w:rPr>
                <w:b/>
                <w:bCs/>
                <w:sz w:val="28"/>
                <w:szCs w:val="28"/>
              </w:rPr>
            </w:pPr>
            <w:proofErr w:type="spellStart"/>
            <w:r>
              <w:rPr>
                <w:b/>
                <w:bCs/>
                <w:sz w:val="28"/>
                <w:szCs w:val="28"/>
              </w:rPr>
              <w:t>Purchase</w:t>
            </w:r>
            <w:proofErr w:type="spellEnd"/>
            <w:r>
              <w:rPr>
                <w:b/>
                <w:bCs/>
                <w:sz w:val="28"/>
                <w:szCs w:val="28"/>
              </w:rPr>
              <w:t xml:space="preserve"> </w:t>
            </w:r>
            <w:proofErr w:type="spellStart"/>
            <w:r>
              <w:rPr>
                <w:b/>
                <w:bCs/>
                <w:sz w:val="28"/>
                <w:szCs w:val="28"/>
              </w:rPr>
              <w:t>Offer</w:t>
            </w:r>
            <w:proofErr w:type="spellEnd"/>
          </w:p>
          <w:p w14:paraId="4A059C4D" w14:textId="2A87ADFE" w:rsidR="007E5EEF" w:rsidRPr="0021629F" w:rsidRDefault="007E5EEF" w:rsidP="002E2E4B">
            <w:pPr>
              <w:jc w:val="center"/>
            </w:pPr>
          </w:p>
        </w:tc>
      </w:tr>
      <w:tr w:rsidR="007E5EEF" w14:paraId="04B7E6EC" w14:textId="77777777" w:rsidTr="00AD7C0F">
        <w:tc>
          <w:tcPr>
            <w:tcW w:w="4531" w:type="dxa"/>
            <w:tcBorders>
              <w:top w:val="single" w:sz="4" w:space="0" w:color="FFFFFF"/>
              <w:left w:val="single" w:sz="4" w:space="0" w:color="FFFFFF"/>
              <w:right w:val="single" w:sz="4" w:space="0" w:color="FFFFFF"/>
            </w:tcBorders>
          </w:tcPr>
          <w:p w14:paraId="471BC95C" w14:textId="77777777" w:rsidR="004F3C20" w:rsidRDefault="004F3C20" w:rsidP="007E5EEF">
            <w:pPr>
              <w:rPr>
                <w:b/>
                <w:bCs/>
              </w:rPr>
            </w:pPr>
          </w:p>
          <w:p w14:paraId="5072FF6E" w14:textId="5E9CF97B" w:rsidR="007E5EEF" w:rsidRPr="007E5EEF" w:rsidRDefault="007E5EEF" w:rsidP="007E5EEF">
            <w:pPr>
              <w:rPr>
                <w:b/>
                <w:bCs/>
              </w:rPr>
            </w:pPr>
            <w:r w:rsidRPr="007E5EEF">
              <w:rPr>
                <w:b/>
                <w:bCs/>
              </w:rPr>
              <w:t>Przedmiot oferty:</w:t>
            </w:r>
          </w:p>
          <w:p w14:paraId="030CF103" w14:textId="66D69084" w:rsidR="007E5EEF" w:rsidRDefault="007E5EEF" w:rsidP="007E5EEF">
            <w:r>
              <w:t>Prawo użytkowania wieczystego nieruchomości zabudowanej, położonej w Poznaniu przy ul. Królowej Jadwigi 51, oznaczonej w ewidencji jako:</w:t>
            </w:r>
          </w:p>
          <w:p w14:paraId="2286AD46" w14:textId="77777777" w:rsidR="007E5EEF" w:rsidRDefault="007E5EEF" w:rsidP="007E5EEF">
            <w:pPr>
              <w:pStyle w:val="Akapitzlist"/>
              <w:numPr>
                <w:ilvl w:val="0"/>
                <w:numId w:val="7"/>
              </w:numPr>
            </w:pPr>
            <w:r>
              <w:t>działka nr: 49</w:t>
            </w:r>
          </w:p>
          <w:p w14:paraId="23B21E37" w14:textId="77777777" w:rsidR="007E5EEF" w:rsidRDefault="007E5EEF" w:rsidP="007E5EEF">
            <w:pPr>
              <w:pStyle w:val="Akapitzlist"/>
              <w:numPr>
                <w:ilvl w:val="0"/>
                <w:numId w:val="7"/>
              </w:numPr>
            </w:pPr>
            <w:r>
              <w:t>obręb: Wilda</w:t>
            </w:r>
          </w:p>
          <w:p w14:paraId="033DEEEA" w14:textId="77777777" w:rsidR="007E5EEF" w:rsidRDefault="007E5EEF" w:rsidP="007E5EEF">
            <w:pPr>
              <w:pStyle w:val="Akapitzlist"/>
              <w:numPr>
                <w:ilvl w:val="0"/>
                <w:numId w:val="7"/>
              </w:numPr>
            </w:pPr>
            <w:r>
              <w:t>księga wieczysta: PO2P/00100836/1</w:t>
            </w:r>
          </w:p>
          <w:p w14:paraId="7A032CB2" w14:textId="77777777" w:rsidR="007E5EEF" w:rsidRDefault="007E5EEF" w:rsidP="007E5EEF">
            <w:pPr>
              <w:pStyle w:val="Akapitzlist"/>
              <w:numPr>
                <w:ilvl w:val="0"/>
                <w:numId w:val="7"/>
              </w:numPr>
            </w:pPr>
            <w:r>
              <w:t xml:space="preserve">powierzchnia: 1,5348 ha </w:t>
            </w:r>
          </w:p>
          <w:p w14:paraId="0DF8213F" w14:textId="77777777" w:rsidR="007E5EEF" w:rsidRDefault="007E5EEF" w:rsidP="00BC7E02">
            <w:pPr>
              <w:jc w:val="center"/>
              <w:rPr>
                <w:b/>
                <w:bCs/>
                <w:sz w:val="28"/>
                <w:szCs w:val="28"/>
              </w:rPr>
            </w:pPr>
          </w:p>
        </w:tc>
        <w:tc>
          <w:tcPr>
            <w:tcW w:w="4531" w:type="dxa"/>
            <w:tcBorders>
              <w:top w:val="single" w:sz="4" w:space="0" w:color="FFFFFF"/>
              <w:left w:val="single" w:sz="4" w:space="0" w:color="FFFFFF"/>
              <w:right w:val="single" w:sz="4" w:space="0" w:color="FFFFFF"/>
            </w:tcBorders>
          </w:tcPr>
          <w:p w14:paraId="39F7A3CF" w14:textId="77777777" w:rsidR="004F3C20" w:rsidRDefault="004F3C20" w:rsidP="007E5EEF">
            <w:pPr>
              <w:rPr>
                <w:b/>
                <w:bCs/>
              </w:rPr>
            </w:pPr>
          </w:p>
          <w:p w14:paraId="3DD0A282" w14:textId="1008BAEC" w:rsidR="007E5EEF" w:rsidRDefault="007E5EEF" w:rsidP="007E5EEF">
            <w:pPr>
              <w:rPr>
                <w:b/>
                <w:bCs/>
              </w:rPr>
            </w:pPr>
            <w:proofErr w:type="spellStart"/>
            <w:r w:rsidRPr="007E5EEF">
              <w:rPr>
                <w:b/>
                <w:bCs/>
              </w:rPr>
              <w:t>Subject</w:t>
            </w:r>
            <w:proofErr w:type="spellEnd"/>
            <w:r w:rsidRPr="007E5EEF">
              <w:rPr>
                <w:b/>
                <w:bCs/>
              </w:rPr>
              <w:t xml:space="preserve"> of the </w:t>
            </w:r>
            <w:proofErr w:type="spellStart"/>
            <w:r w:rsidR="002E2E4B">
              <w:rPr>
                <w:b/>
                <w:bCs/>
              </w:rPr>
              <w:t>O</w:t>
            </w:r>
            <w:r w:rsidRPr="007E5EEF">
              <w:rPr>
                <w:b/>
                <w:bCs/>
              </w:rPr>
              <w:t>ffer</w:t>
            </w:r>
            <w:proofErr w:type="spellEnd"/>
            <w:r w:rsidRPr="007E5EEF">
              <w:rPr>
                <w:b/>
                <w:bCs/>
              </w:rPr>
              <w:t>:</w:t>
            </w:r>
          </w:p>
          <w:p w14:paraId="0F21D2D5" w14:textId="390F2BEA" w:rsidR="007E5EEF" w:rsidRPr="0013398F" w:rsidRDefault="007E5EEF" w:rsidP="007E5EEF">
            <w:pPr>
              <w:rPr>
                <w:lang w:val="en-GB"/>
              </w:rPr>
            </w:pPr>
            <w:r w:rsidRPr="0013398F">
              <w:rPr>
                <w:lang w:val="en-GB"/>
              </w:rPr>
              <w:t xml:space="preserve">Perpetual usufruct right to developed real estate located in Poznań, </w:t>
            </w:r>
            <w:proofErr w:type="spellStart"/>
            <w:r w:rsidR="002E2E4B" w:rsidRPr="0013398F">
              <w:rPr>
                <w:lang w:val="en-GB"/>
              </w:rPr>
              <w:t>Królowej</w:t>
            </w:r>
            <w:proofErr w:type="spellEnd"/>
            <w:r w:rsidR="002E2E4B" w:rsidRPr="0013398F">
              <w:rPr>
                <w:lang w:val="en-GB"/>
              </w:rPr>
              <w:t xml:space="preserve"> </w:t>
            </w:r>
            <w:proofErr w:type="spellStart"/>
            <w:r w:rsidR="002E2E4B" w:rsidRPr="0013398F">
              <w:rPr>
                <w:lang w:val="en-GB"/>
              </w:rPr>
              <w:t>Jadwigi</w:t>
            </w:r>
            <w:proofErr w:type="spellEnd"/>
            <w:r w:rsidR="002E2E4B" w:rsidRPr="0013398F">
              <w:rPr>
                <w:lang w:val="en-GB"/>
              </w:rPr>
              <w:t xml:space="preserve"> 51 Street, designated in the </w:t>
            </w:r>
            <w:r w:rsidR="0013398F">
              <w:rPr>
                <w:lang w:val="en-GB"/>
              </w:rPr>
              <w:t>land register</w:t>
            </w:r>
            <w:r w:rsidR="0013398F" w:rsidRPr="0013398F">
              <w:rPr>
                <w:lang w:val="en-GB"/>
              </w:rPr>
              <w:t xml:space="preserve"> </w:t>
            </w:r>
            <w:r w:rsidR="002E2E4B" w:rsidRPr="0013398F">
              <w:rPr>
                <w:lang w:val="en-GB"/>
              </w:rPr>
              <w:t>as:</w:t>
            </w:r>
          </w:p>
          <w:p w14:paraId="1FA1E75C" w14:textId="4FE93BD2" w:rsidR="002E2E4B" w:rsidRDefault="002E2E4B" w:rsidP="002E2E4B">
            <w:pPr>
              <w:pStyle w:val="Akapitzlist"/>
              <w:numPr>
                <w:ilvl w:val="0"/>
                <w:numId w:val="7"/>
              </w:numPr>
            </w:pPr>
            <w:r>
              <w:t>land plot No: 49</w:t>
            </w:r>
          </w:p>
          <w:p w14:paraId="21356DD2" w14:textId="3D148EC9" w:rsidR="002E2E4B" w:rsidRDefault="002E2E4B" w:rsidP="002E2E4B">
            <w:pPr>
              <w:pStyle w:val="Akapitzlist"/>
              <w:numPr>
                <w:ilvl w:val="0"/>
                <w:numId w:val="7"/>
              </w:numPr>
            </w:pPr>
            <w:r>
              <w:rPr>
                <w:rStyle w:val="q4iawc"/>
                <w:lang w:val="en"/>
              </w:rPr>
              <w:t>precinct</w:t>
            </w:r>
            <w:r>
              <w:t>: Wilda</w:t>
            </w:r>
          </w:p>
          <w:p w14:paraId="19C2CA03" w14:textId="4FADFA45" w:rsidR="002E2E4B" w:rsidRPr="0013398F" w:rsidRDefault="002E2E4B" w:rsidP="002E2E4B">
            <w:pPr>
              <w:pStyle w:val="Akapitzlist"/>
              <w:numPr>
                <w:ilvl w:val="0"/>
                <w:numId w:val="7"/>
              </w:numPr>
              <w:rPr>
                <w:lang w:val="en-GB"/>
              </w:rPr>
            </w:pPr>
            <w:r w:rsidRPr="0013398F">
              <w:rPr>
                <w:lang w:val="en-GB"/>
              </w:rPr>
              <w:t>Land and Mortgage Register: PO2P/00100836/1</w:t>
            </w:r>
          </w:p>
          <w:p w14:paraId="60CC9BD2" w14:textId="637B5D08" w:rsidR="002E2E4B" w:rsidRDefault="002E2E4B" w:rsidP="002E2E4B">
            <w:pPr>
              <w:pStyle w:val="Akapitzlist"/>
              <w:numPr>
                <w:ilvl w:val="0"/>
                <w:numId w:val="7"/>
              </w:numPr>
            </w:pPr>
            <w:r>
              <w:rPr>
                <w:rStyle w:val="q4iawc"/>
                <w:lang w:val="en"/>
              </w:rPr>
              <w:t>surface</w:t>
            </w:r>
            <w:r>
              <w:t xml:space="preserve">: 1,5348 ha </w:t>
            </w:r>
          </w:p>
          <w:p w14:paraId="3EECB550" w14:textId="77777777" w:rsidR="002E2E4B" w:rsidRDefault="002E2E4B" w:rsidP="007E5EEF">
            <w:pPr>
              <w:rPr>
                <w:b/>
                <w:bCs/>
                <w:sz w:val="28"/>
                <w:szCs w:val="28"/>
              </w:rPr>
            </w:pPr>
          </w:p>
          <w:p w14:paraId="03202F01" w14:textId="12FAE9EC" w:rsidR="00EB76CA" w:rsidRDefault="00EB76CA" w:rsidP="007E5EEF">
            <w:pPr>
              <w:rPr>
                <w:b/>
                <w:bCs/>
                <w:sz w:val="28"/>
                <w:szCs w:val="28"/>
              </w:rPr>
            </w:pPr>
          </w:p>
        </w:tc>
      </w:tr>
      <w:tr w:rsidR="00BC7E02" w:rsidRPr="0048471F" w14:paraId="3960E3CE" w14:textId="77777777" w:rsidTr="00BC7E02">
        <w:tc>
          <w:tcPr>
            <w:tcW w:w="4531" w:type="dxa"/>
          </w:tcPr>
          <w:p w14:paraId="7B6EE9E3" w14:textId="77777777" w:rsidR="00C86C55" w:rsidRPr="00814D46" w:rsidRDefault="00C86C55" w:rsidP="00C86C55">
            <w:pPr>
              <w:rPr>
                <w:b/>
                <w:bCs/>
              </w:rPr>
            </w:pPr>
            <w:r w:rsidRPr="00814D46">
              <w:rPr>
                <w:b/>
                <w:bCs/>
              </w:rPr>
              <w:t>Oferent:</w:t>
            </w:r>
          </w:p>
          <w:p w14:paraId="690F9882" w14:textId="0CD01342" w:rsidR="00C86C55" w:rsidRPr="0043790A" w:rsidRDefault="00C86C55" w:rsidP="00C86C55">
            <w:pPr>
              <w:rPr>
                <w:i/>
                <w:iCs/>
              </w:rPr>
            </w:pPr>
            <w:r w:rsidRPr="0043790A">
              <w:rPr>
                <w:i/>
                <w:iCs/>
              </w:rPr>
              <w:t>(pełna nazwa firmy</w:t>
            </w:r>
            <w:r>
              <w:rPr>
                <w:i/>
                <w:iCs/>
              </w:rPr>
              <w:t xml:space="preserve"> wraz siedzibą, KRS, NIP oraz REGON</w:t>
            </w:r>
            <w:r w:rsidRPr="0043790A">
              <w:rPr>
                <w:i/>
                <w:iCs/>
              </w:rPr>
              <w:t>)</w:t>
            </w:r>
          </w:p>
          <w:p w14:paraId="39B1E033" w14:textId="77777777" w:rsidR="00BC7E02" w:rsidRDefault="00BC7E02" w:rsidP="00BC539F">
            <w:pPr>
              <w:pStyle w:val="Bezodstpw"/>
              <w:spacing w:line="360" w:lineRule="auto"/>
              <w:jc w:val="both"/>
              <w:rPr>
                <w:rFonts w:asciiTheme="minorHAnsi" w:hAnsiTheme="minorHAnsi" w:cs="Arial"/>
              </w:rPr>
            </w:pPr>
          </w:p>
        </w:tc>
        <w:tc>
          <w:tcPr>
            <w:tcW w:w="4531" w:type="dxa"/>
          </w:tcPr>
          <w:p w14:paraId="09B396D8" w14:textId="77777777" w:rsidR="00C86C55" w:rsidRDefault="00C86C55" w:rsidP="00C86C55">
            <w:pPr>
              <w:pStyle w:val="Bezodstpw"/>
              <w:jc w:val="both"/>
              <w:rPr>
                <w:rStyle w:val="q4iawc"/>
                <w:lang w:val="en"/>
              </w:rPr>
            </w:pPr>
            <w:r w:rsidRPr="0013398F">
              <w:rPr>
                <w:rFonts w:asciiTheme="minorHAnsi" w:eastAsiaTheme="minorHAnsi" w:hAnsiTheme="minorHAnsi" w:cstheme="minorBidi"/>
                <w:b/>
                <w:bCs/>
                <w:lang w:val="en-GB"/>
              </w:rPr>
              <w:t>Bidder:</w:t>
            </w:r>
            <w:r>
              <w:rPr>
                <w:rStyle w:val="q4iawc"/>
                <w:lang w:val="en"/>
              </w:rPr>
              <w:t xml:space="preserve"> </w:t>
            </w:r>
          </w:p>
          <w:p w14:paraId="77F2D1A0" w14:textId="500F2C28" w:rsidR="00BC7E02" w:rsidRPr="0013398F" w:rsidRDefault="0048471F" w:rsidP="00C86C55">
            <w:pPr>
              <w:rPr>
                <w:rFonts w:cs="Arial"/>
                <w:lang w:val="en-GB"/>
              </w:rPr>
            </w:pPr>
            <w:r>
              <w:rPr>
                <w:i/>
                <w:iCs/>
                <w:lang w:val="en-GB"/>
              </w:rPr>
              <w:t>(</w:t>
            </w:r>
            <w:r w:rsidR="00C86C55" w:rsidRPr="0013398F">
              <w:rPr>
                <w:i/>
                <w:iCs/>
                <w:lang w:val="en-GB"/>
              </w:rPr>
              <w:t xml:space="preserve">full name of the company with its registered office, </w:t>
            </w:r>
            <w:r w:rsidR="00E71F5F" w:rsidRPr="0013398F">
              <w:rPr>
                <w:i/>
                <w:iCs/>
                <w:lang w:val="en-GB"/>
              </w:rPr>
              <w:t xml:space="preserve">KRS - National </w:t>
            </w:r>
            <w:r w:rsidR="00490741" w:rsidRPr="0013398F">
              <w:rPr>
                <w:i/>
                <w:iCs/>
                <w:lang w:val="en-GB"/>
              </w:rPr>
              <w:t xml:space="preserve">Court </w:t>
            </w:r>
            <w:r w:rsidR="00E71F5F" w:rsidRPr="0013398F">
              <w:rPr>
                <w:i/>
                <w:iCs/>
                <w:lang w:val="en-GB"/>
              </w:rPr>
              <w:t>Register</w:t>
            </w:r>
            <w:r w:rsidR="0013398F">
              <w:rPr>
                <w:i/>
                <w:iCs/>
                <w:lang w:val="en-GB"/>
              </w:rPr>
              <w:t xml:space="preserve"> Number</w:t>
            </w:r>
            <w:r w:rsidR="00E71F5F" w:rsidRPr="0013398F">
              <w:rPr>
                <w:i/>
                <w:iCs/>
                <w:lang w:val="en-GB"/>
              </w:rPr>
              <w:t xml:space="preserve">, NIP - Tax </w:t>
            </w:r>
            <w:r w:rsidR="00490741" w:rsidRPr="0013398F">
              <w:rPr>
                <w:i/>
                <w:iCs/>
                <w:lang w:val="en-GB"/>
              </w:rPr>
              <w:t>I</w:t>
            </w:r>
            <w:r w:rsidR="00E71F5F" w:rsidRPr="0013398F">
              <w:rPr>
                <w:i/>
                <w:iCs/>
                <w:lang w:val="en-GB"/>
              </w:rPr>
              <w:t xml:space="preserve">dentification </w:t>
            </w:r>
            <w:r w:rsidR="00490741" w:rsidRPr="0013398F">
              <w:rPr>
                <w:i/>
                <w:iCs/>
                <w:lang w:val="en-GB"/>
              </w:rPr>
              <w:t>N</w:t>
            </w:r>
            <w:r w:rsidR="00E71F5F" w:rsidRPr="0013398F">
              <w:rPr>
                <w:i/>
                <w:iCs/>
                <w:lang w:val="en-GB"/>
              </w:rPr>
              <w:t>um</w:t>
            </w:r>
            <w:r w:rsidR="0013398F">
              <w:rPr>
                <w:i/>
                <w:iCs/>
                <w:lang w:val="en-GB"/>
              </w:rPr>
              <w:t>b</w:t>
            </w:r>
            <w:r w:rsidR="00E71F5F" w:rsidRPr="0013398F">
              <w:rPr>
                <w:i/>
                <w:iCs/>
                <w:lang w:val="en-GB"/>
              </w:rPr>
              <w:t xml:space="preserve">er and REGON - </w:t>
            </w:r>
            <w:r w:rsidR="0013398F">
              <w:rPr>
                <w:i/>
                <w:iCs/>
                <w:lang w:val="en-GB"/>
              </w:rPr>
              <w:t>Statistical Identification Number</w:t>
            </w:r>
            <w:r w:rsidR="00E71F5F" w:rsidRPr="0013398F">
              <w:rPr>
                <w:i/>
                <w:iCs/>
                <w:lang w:val="en-GB"/>
              </w:rPr>
              <w:t>)</w:t>
            </w:r>
          </w:p>
        </w:tc>
      </w:tr>
      <w:tr w:rsidR="00C86C55" w14:paraId="2904A6B6" w14:textId="77777777" w:rsidTr="003839E5">
        <w:tc>
          <w:tcPr>
            <w:tcW w:w="9062" w:type="dxa"/>
            <w:gridSpan w:val="2"/>
          </w:tcPr>
          <w:p w14:paraId="087A874A" w14:textId="77777777" w:rsidR="00C86C55" w:rsidRPr="0013398F" w:rsidRDefault="00C86C55" w:rsidP="0021629F">
            <w:pPr>
              <w:pStyle w:val="Bezodstpw"/>
              <w:jc w:val="both"/>
              <w:rPr>
                <w:rFonts w:asciiTheme="minorHAnsi" w:hAnsiTheme="minorHAnsi" w:cs="Arial"/>
                <w:lang w:val="en-GB"/>
              </w:rPr>
            </w:pPr>
          </w:p>
          <w:p w14:paraId="0BC03ED4" w14:textId="7599DE09" w:rsidR="00C86C55" w:rsidRDefault="00C86C55" w:rsidP="004F3C20">
            <w:pPr>
              <w:pStyle w:val="Bezodstpw"/>
              <w:jc w:val="center"/>
              <w:rPr>
                <w:rFonts w:asciiTheme="minorHAnsi" w:hAnsiTheme="minorHAnsi" w:cs="Arial"/>
              </w:rPr>
            </w:pPr>
            <w:r>
              <w:rPr>
                <w:rFonts w:asciiTheme="minorHAnsi" w:hAnsiTheme="minorHAnsi" w:cs="Arial"/>
              </w:rPr>
              <w:t>[…]</w:t>
            </w:r>
          </w:p>
          <w:p w14:paraId="790EF863" w14:textId="77777777" w:rsidR="00C86C55" w:rsidRDefault="00C86C55" w:rsidP="00BC539F">
            <w:pPr>
              <w:pStyle w:val="Bezodstpw"/>
              <w:spacing w:line="360" w:lineRule="auto"/>
              <w:jc w:val="both"/>
              <w:rPr>
                <w:rFonts w:asciiTheme="minorHAnsi" w:hAnsiTheme="minorHAnsi" w:cs="Arial"/>
              </w:rPr>
            </w:pPr>
          </w:p>
          <w:p w14:paraId="6A71C0F7" w14:textId="23A7D7CF" w:rsidR="00EB76CA" w:rsidRDefault="00EB76CA" w:rsidP="00BC539F">
            <w:pPr>
              <w:pStyle w:val="Bezodstpw"/>
              <w:spacing w:line="360" w:lineRule="auto"/>
              <w:jc w:val="both"/>
              <w:rPr>
                <w:rFonts w:asciiTheme="minorHAnsi" w:hAnsiTheme="minorHAnsi" w:cs="Arial"/>
              </w:rPr>
            </w:pPr>
          </w:p>
        </w:tc>
      </w:tr>
      <w:tr w:rsidR="00BC7E02" w14:paraId="08129831" w14:textId="77777777" w:rsidTr="00AD7C0F">
        <w:tc>
          <w:tcPr>
            <w:tcW w:w="4531" w:type="dxa"/>
            <w:tcBorders>
              <w:left w:val="single" w:sz="4" w:space="0" w:color="FFFFFF"/>
              <w:right w:val="single" w:sz="4" w:space="0" w:color="FFFFFF"/>
            </w:tcBorders>
          </w:tcPr>
          <w:p w14:paraId="327C6BEF" w14:textId="77777777" w:rsidR="00BC7E02" w:rsidRDefault="00BC7E02" w:rsidP="00BC539F">
            <w:pPr>
              <w:pStyle w:val="Bezodstpw"/>
              <w:spacing w:line="360" w:lineRule="auto"/>
              <w:jc w:val="both"/>
              <w:rPr>
                <w:rFonts w:asciiTheme="minorHAnsi" w:hAnsiTheme="minorHAnsi" w:cs="Arial"/>
              </w:rPr>
            </w:pPr>
          </w:p>
        </w:tc>
        <w:tc>
          <w:tcPr>
            <w:tcW w:w="4531" w:type="dxa"/>
            <w:tcBorders>
              <w:left w:val="single" w:sz="4" w:space="0" w:color="FFFFFF"/>
              <w:right w:val="single" w:sz="4" w:space="0" w:color="FFFFFF"/>
            </w:tcBorders>
          </w:tcPr>
          <w:p w14:paraId="6A45852A" w14:textId="77777777" w:rsidR="00BC7E02" w:rsidRDefault="00BC7E02" w:rsidP="00BC539F">
            <w:pPr>
              <w:pStyle w:val="Bezodstpw"/>
              <w:spacing w:line="360" w:lineRule="auto"/>
              <w:jc w:val="both"/>
              <w:rPr>
                <w:rFonts w:asciiTheme="minorHAnsi" w:hAnsiTheme="minorHAnsi" w:cs="Arial"/>
              </w:rPr>
            </w:pPr>
          </w:p>
        </w:tc>
      </w:tr>
      <w:tr w:rsidR="00BC7E02" w:rsidRPr="0048471F" w14:paraId="4A0A9E59" w14:textId="77777777" w:rsidTr="00BC7E02">
        <w:tc>
          <w:tcPr>
            <w:tcW w:w="4531" w:type="dxa"/>
          </w:tcPr>
          <w:p w14:paraId="4B51424D" w14:textId="77777777" w:rsidR="00C86C55" w:rsidRPr="00814D46" w:rsidRDefault="00C86C55" w:rsidP="00C86C55">
            <w:pPr>
              <w:rPr>
                <w:b/>
                <w:bCs/>
              </w:rPr>
            </w:pPr>
            <w:r w:rsidRPr="00814D46">
              <w:rPr>
                <w:b/>
                <w:bCs/>
              </w:rPr>
              <w:t>Dane kontaktowe Oferenta:</w:t>
            </w:r>
          </w:p>
          <w:p w14:paraId="076955B9" w14:textId="1205F39B" w:rsidR="00C86C55" w:rsidRDefault="00C86C55" w:rsidP="00C86C55">
            <w:pPr>
              <w:rPr>
                <w:i/>
                <w:iCs/>
              </w:rPr>
            </w:pPr>
            <w:r w:rsidRPr="00814D46">
              <w:rPr>
                <w:i/>
                <w:iCs/>
              </w:rPr>
              <w:t>(telefon, adres e-mail oraz imię i nazwisko osoby kontaktowej</w:t>
            </w:r>
            <w:r>
              <w:rPr>
                <w:i/>
                <w:iCs/>
              </w:rPr>
              <w:t>/reprezentującej oferenta</w:t>
            </w:r>
            <w:r w:rsidRPr="00814D46">
              <w:rPr>
                <w:i/>
                <w:iCs/>
              </w:rPr>
              <w:t>)</w:t>
            </w:r>
          </w:p>
          <w:p w14:paraId="4C6553E9" w14:textId="77777777" w:rsidR="00BC7E02" w:rsidRDefault="00BC7E02" w:rsidP="00BC539F">
            <w:pPr>
              <w:pStyle w:val="Bezodstpw"/>
              <w:spacing w:line="360" w:lineRule="auto"/>
              <w:jc w:val="both"/>
              <w:rPr>
                <w:rFonts w:asciiTheme="minorHAnsi" w:hAnsiTheme="minorHAnsi" w:cs="Arial"/>
              </w:rPr>
            </w:pPr>
          </w:p>
        </w:tc>
        <w:tc>
          <w:tcPr>
            <w:tcW w:w="4531" w:type="dxa"/>
          </w:tcPr>
          <w:p w14:paraId="399F7338" w14:textId="77777777" w:rsidR="00C86C55" w:rsidRDefault="00C86C55" w:rsidP="00C86C55">
            <w:pPr>
              <w:pStyle w:val="Bezodstpw"/>
              <w:jc w:val="both"/>
              <w:rPr>
                <w:rStyle w:val="q4iawc"/>
                <w:lang w:val="en"/>
              </w:rPr>
            </w:pPr>
            <w:r w:rsidRPr="0013398F">
              <w:rPr>
                <w:rFonts w:asciiTheme="minorHAnsi" w:eastAsiaTheme="minorHAnsi" w:hAnsiTheme="minorHAnsi" w:cstheme="minorBidi"/>
                <w:b/>
                <w:bCs/>
                <w:lang w:val="en-GB"/>
              </w:rPr>
              <w:t>Bidder's contact details:</w:t>
            </w:r>
            <w:r>
              <w:rPr>
                <w:rStyle w:val="q4iawc"/>
                <w:lang w:val="en"/>
              </w:rPr>
              <w:t xml:space="preserve"> </w:t>
            </w:r>
          </w:p>
          <w:p w14:paraId="6650EFC1" w14:textId="207538C2" w:rsidR="00BC7E02" w:rsidRPr="0013398F" w:rsidRDefault="00C86C55" w:rsidP="00C86C55">
            <w:pPr>
              <w:rPr>
                <w:rFonts w:cs="Arial"/>
                <w:lang w:val="en-GB"/>
              </w:rPr>
            </w:pPr>
            <w:r w:rsidRPr="0013398F">
              <w:rPr>
                <w:i/>
                <w:iCs/>
                <w:lang w:val="en-GB"/>
              </w:rPr>
              <w:t>(telephone number, e-mail address</w:t>
            </w:r>
            <w:r w:rsidR="0013398F">
              <w:rPr>
                <w:i/>
                <w:iCs/>
                <w:lang w:val="en-GB"/>
              </w:rPr>
              <w:t>,</w:t>
            </w:r>
            <w:r w:rsidRPr="0013398F">
              <w:rPr>
                <w:i/>
                <w:iCs/>
                <w:lang w:val="en-GB"/>
              </w:rPr>
              <w:t xml:space="preserve"> and name and surname of the contact person / representative of the </w:t>
            </w:r>
            <w:r w:rsidR="0013398F">
              <w:rPr>
                <w:i/>
                <w:iCs/>
                <w:lang w:val="en-GB"/>
              </w:rPr>
              <w:t>Bidder</w:t>
            </w:r>
            <w:r w:rsidRPr="0013398F">
              <w:rPr>
                <w:i/>
                <w:iCs/>
                <w:lang w:val="en-GB"/>
              </w:rPr>
              <w:t>)</w:t>
            </w:r>
          </w:p>
        </w:tc>
      </w:tr>
      <w:tr w:rsidR="00C86C55" w14:paraId="496DDC45" w14:textId="77777777" w:rsidTr="0097225F">
        <w:tc>
          <w:tcPr>
            <w:tcW w:w="9062" w:type="dxa"/>
            <w:gridSpan w:val="2"/>
          </w:tcPr>
          <w:p w14:paraId="4A22AA0D" w14:textId="77777777" w:rsidR="00C86C55" w:rsidRPr="0013398F" w:rsidRDefault="00C86C55" w:rsidP="0021629F">
            <w:pPr>
              <w:pStyle w:val="Bezodstpw"/>
              <w:jc w:val="both"/>
              <w:rPr>
                <w:rFonts w:asciiTheme="minorHAnsi" w:hAnsiTheme="minorHAnsi" w:cs="Arial"/>
                <w:lang w:val="en-GB"/>
              </w:rPr>
            </w:pPr>
          </w:p>
          <w:p w14:paraId="5E6137FF" w14:textId="7169CB10" w:rsidR="00C86C55" w:rsidRDefault="00C86C55" w:rsidP="004F3C20">
            <w:pPr>
              <w:pStyle w:val="Bezodstpw"/>
              <w:jc w:val="center"/>
              <w:rPr>
                <w:rFonts w:asciiTheme="minorHAnsi" w:hAnsiTheme="minorHAnsi" w:cs="Arial"/>
              </w:rPr>
            </w:pPr>
            <w:r>
              <w:rPr>
                <w:rFonts w:asciiTheme="minorHAnsi" w:hAnsiTheme="minorHAnsi" w:cs="Arial"/>
              </w:rPr>
              <w:t>[…]</w:t>
            </w:r>
          </w:p>
          <w:p w14:paraId="36992722" w14:textId="77777777" w:rsidR="00C86C55" w:rsidRDefault="00C86C55" w:rsidP="00BC539F">
            <w:pPr>
              <w:pStyle w:val="Bezodstpw"/>
              <w:spacing w:line="360" w:lineRule="auto"/>
              <w:jc w:val="both"/>
              <w:rPr>
                <w:rFonts w:asciiTheme="minorHAnsi" w:hAnsiTheme="minorHAnsi" w:cs="Arial"/>
              </w:rPr>
            </w:pPr>
          </w:p>
          <w:p w14:paraId="2F28C081" w14:textId="4E5BE626" w:rsidR="00EB76CA" w:rsidRDefault="00EB76CA" w:rsidP="00BC539F">
            <w:pPr>
              <w:pStyle w:val="Bezodstpw"/>
              <w:spacing w:line="360" w:lineRule="auto"/>
              <w:jc w:val="both"/>
              <w:rPr>
                <w:rFonts w:asciiTheme="minorHAnsi" w:hAnsiTheme="minorHAnsi" w:cs="Arial"/>
              </w:rPr>
            </w:pPr>
          </w:p>
        </w:tc>
      </w:tr>
      <w:tr w:rsidR="00C86C55" w14:paraId="259EF067" w14:textId="77777777" w:rsidTr="0021629F">
        <w:tc>
          <w:tcPr>
            <w:tcW w:w="4531" w:type="dxa"/>
            <w:tcBorders>
              <w:left w:val="single" w:sz="4" w:space="0" w:color="FFFFFF"/>
              <w:right w:val="single" w:sz="4" w:space="0" w:color="FFFFFF"/>
            </w:tcBorders>
          </w:tcPr>
          <w:p w14:paraId="27829EC8" w14:textId="77777777" w:rsidR="00C86C55" w:rsidRDefault="00C86C55" w:rsidP="00BC539F">
            <w:pPr>
              <w:pStyle w:val="Bezodstpw"/>
              <w:spacing w:line="360" w:lineRule="auto"/>
              <w:jc w:val="both"/>
              <w:rPr>
                <w:rFonts w:asciiTheme="minorHAnsi" w:hAnsiTheme="minorHAnsi" w:cs="Arial"/>
              </w:rPr>
            </w:pPr>
          </w:p>
        </w:tc>
        <w:tc>
          <w:tcPr>
            <w:tcW w:w="4531" w:type="dxa"/>
            <w:tcBorders>
              <w:left w:val="single" w:sz="4" w:space="0" w:color="FFFFFF"/>
              <w:right w:val="single" w:sz="4" w:space="0" w:color="FFFFFF"/>
            </w:tcBorders>
          </w:tcPr>
          <w:p w14:paraId="5912143B" w14:textId="77777777" w:rsidR="00C86C55" w:rsidRDefault="00C86C55" w:rsidP="00BC539F">
            <w:pPr>
              <w:pStyle w:val="Bezodstpw"/>
              <w:spacing w:line="360" w:lineRule="auto"/>
              <w:jc w:val="both"/>
              <w:rPr>
                <w:rFonts w:asciiTheme="minorHAnsi" w:hAnsiTheme="minorHAnsi" w:cs="Arial"/>
              </w:rPr>
            </w:pPr>
          </w:p>
        </w:tc>
      </w:tr>
      <w:tr w:rsidR="00AD7C0F" w:rsidRPr="0048471F" w14:paraId="4CC7A20F" w14:textId="77777777" w:rsidTr="00BC7E02">
        <w:tc>
          <w:tcPr>
            <w:tcW w:w="4531" w:type="dxa"/>
          </w:tcPr>
          <w:p w14:paraId="348B879C" w14:textId="77777777" w:rsidR="00AD7C0F" w:rsidRPr="00814D46" w:rsidRDefault="00AD7C0F" w:rsidP="00AD7C0F">
            <w:pPr>
              <w:rPr>
                <w:b/>
                <w:bCs/>
              </w:rPr>
            </w:pPr>
            <w:r w:rsidRPr="00814D46">
              <w:rPr>
                <w:b/>
                <w:bCs/>
              </w:rPr>
              <w:t>Data sporządzenia oferty:</w:t>
            </w:r>
          </w:p>
          <w:p w14:paraId="0C2435E6" w14:textId="3CD454C8" w:rsidR="00AD7C0F" w:rsidRPr="00AD7C0F" w:rsidRDefault="00AD7C0F" w:rsidP="00BC539F">
            <w:pPr>
              <w:pStyle w:val="Bezodstpw"/>
              <w:spacing w:line="360" w:lineRule="auto"/>
              <w:jc w:val="both"/>
              <w:rPr>
                <w:rFonts w:asciiTheme="minorHAnsi" w:hAnsiTheme="minorHAnsi" w:cs="Arial"/>
                <w:i/>
                <w:iCs/>
              </w:rPr>
            </w:pPr>
            <w:r w:rsidRPr="00AD7C0F">
              <w:rPr>
                <w:i/>
                <w:iCs/>
              </w:rPr>
              <w:t>(DD.MM.RRRR)</w:t>
            </w:r>
          </w:p>
        </w:tc>
        <w:tc>
          <w:tcPr>
            <w:tcW w:w="4531" w:type="dxa"/>
          </w:tcPr>
          <w:p w14:paraId="6571CB7D" w14:textId="77777777" w:rsidR="00AD7C0F" w:rsidRPr="0013398F" w:rsidRDefault="00AD7C0F" w:rsidP="00AD7C0F">
            <w:pPr>
              <w:pStyle w:val="Bezodstpw"/>
              <w:jc w:val="both"/>
              <w:rPr>
                <w:rFonts w:asciiTheme="minorHAnsi" w:hAnsiTheme="minorHAnsi" w:cs="Arial"/>
                <w:b/>
                <w:bCs/>
                <w:lang w:val="en-GB"/>
              </w:rPr>
            </w:pPr>
            <w:r w:rsidRPr="0013398F">
              <w:rPr>
                <w:rFonts w:asciiTheme="minorHAnsi" w:hAnsiTheme="minorHAnsi" w:cs="Arial"/>
                <w:b/>
                <w:bCs/>
                <w:lang w:val="en-GB"/>
              </w:rPr>
              <w:t>Date of the Offer:</w:t>
            </w:r>
          </w:p>
          <w:p w14:paraId="64347DB6" w14:textId="0BCA00AF" w:rsidR="00AD7C0F" w:rsidRPr="0013398F" w:rsidRDefault="00AD7C0F" w:rsidP="00AD7C0F">
            <w:pPr>
              <w:pStyle w:val="Bezodstpw"/>
              <w:jc w:val="both"/>
              <w:rPr>
                <w:rFonts w:asciiTheme="minorHAnsi" w:hAnsiTheme="minorHAnsi" w:cs="Arial"/>
                <w:b/>
                <w:bCs/>
                <w:lang w:val="en-GB"/>
              </w:rPr>
            </w:pPr>
            <w:r w:rsidRPr="0013398F">
              <w:rPr>
                <w:i/>
                <w:iCs/>
                <w:lang w:val="en-GB"/>
              </w:rPr>
              <w:t>(DD.MM.YYYY)</w:t>
            </w:r>
          </w:p>
        </w:tc>
      </w:tr>
      <w:tr w:rsidR="00AD7C0F" w14:paraId="368D6272" w14:textId="77777777" w:rsidTr="00EE08FC">
        <w:tc>
          <w:tcPr>
            <w:tcW w:w="9062" w:type="dxa"/>
            <w:gridSpan w:val="2"/>
          </w:tcPr>
          <w:p w14:paraId="4AF6F278" w14:textId="77777777" w:rsidR="00AD7C0F" w:rsidRPr="0013398F" w:rsidRDefault="00AD7C0F" w:rsidP="0021629F">
            <w:pPr>
              <w:pStyle w:val="Bezodstpw"/>
              <w:jc w:val="both"/>
              <w:rPr>
                <w:rFonts w:asciiTheme="minorHAnsi" w:hAnsiTheme="minorHAnsi" w:cs="Arial"/>
                <w:lang w:val="en-GB"/>
              </w:rPr>
            </w:pPr>
          </w:p>
          <w:p w14:paraId="33B993D9" w14:textId="77777777" w:rsidR="00AD7C0F" w:rsidRDefault="00AD7C0F" w:rsidP="004F3C20">
            <w:pPr>
              <w:pStyle w:val="Bezodstpw"/>
              <w:jc w:val="center"/>
              <w:rPr>
                <w:rFonts w:asciiTheme="minorHAnsi" w:hAnsiTheme="minorHAnsi" w:cs="Arial"/>
              </w:rPr>
            </w:pPr>
            <w:r>
              <w:rPr>
                <w:rFonts w:asciiTheme="minorHAnsi" w:hAnsiTheme="minorHAnsi" w:cs="Arial"/>
              </w:rPr>
              <w:t>[…]</w:t>
            </w:r>
          </w:p>
          <w:p w14:paraId="2095F4BF" w14:textId="77777777" w:rsidR="00AD7C0F" w:rsidRDefault="00AD7C0F" w:rsidP="00BC539F">
            <w:pPr>
              <w:pStyle w:val="Bezodstpw"/>
              <w:spacing w:line="360" w:lineRule="auto"/>
              <w:jc w:val="both"/>
              <w:rPr>
                <w:rFonts w:asciiTheme="minorHAnsi" w:hAnsiTheme="minorHAnsi" w:cs="Arial"/>
              </w:rPr>
            </w:pPr>
          </w:p>
          <w:p w14:paraId="027AA80B" w14:textId="33DB0852" w:rsidR="00EB76CA" w:rsidRDefault="00EB76CA" w:rsidP="00BC539F">
            <w:pPr>
              <w:pStyle w:val="Bezodstpw"/>
              <w:spacing w:line="360" w:lineRule="auto"/>
              <w:jc w:val="both"/>
              <w:rPr>
                <w:rFonts w:asciiTheme="minorHAnsi" w:hAnsiTheme="minorHAnsi" w:cs="Arial"/>
              </w:rPr>
            </w:pPr>
          </w:p>
        </w:tc>
      </w:tr>
      <w:tr w:rsidR="0021629F" w14:paraId="63A7B5A5" w14:textId="77777777" w:rsidTr="0021629F">
        <w:tc>
          <w:tcPr>
            <w:tcW w:w="9062" w:type="dxa"/>
            <w:gridSpan w:val="2"/>
            <w:tcBorders>
              <w:left w:val="single" w:sz="4" w:space="0" w:color="FFFFFF"/>
              <w:right w:val="single" w:sz="4" w:space="0" w:color="FFFFFF"/>
            </w:tcBorders>
          </w:tcPr>
          <w:p w14:paraId="3C3F4E32" w14:textId="77777777" w:rsidR="0021629F" w:rsidRDefault="0021629F" w:rsidP="00BC539F">
            <w:pPr>
              <w:pStyle w:val="Bezodstpw"/>
              <w:spacing w:line="360" w:lineRule="auto"/>
              <w:jc w:val="both"/>
              <w:rPr>
                <w:rFonts w:asciiTheme="minorHAnsi" w:hAnsiTheme="minorHAnsi" w:cs="Arial"/>
              </w:rPr>
            </w:pPr>
          </w:p>
        </w:tc>
      </w:tr>
      <w:tr w:rsidR="00AD7C0F" w:rsidRPr="0048471F" w14:paraId="53791778" w14:textId="77777777" w:rsidTr="00BC7E02">
        <w:tc>
          <w:tcPr>
            <w:tcW w:w="4531" w:type="dxa"/>
          </w:tcPr>
          <w:p w14:paraId="04CDDC0C" w14:textId="77777777" w:rsidR="0021629F" w:rsidRDefault="0021629F" w:rsidP="0021629F">
            <w:r w:rsidRPr="00814D46">
              <w:rPr>
                <w:b/>
                <w:bCs/>
              </w:rPr>
              <w:t>Data ważności oferty</w:t>
            </w:r>
            <w:r>
              <w:t>:</w:t>
            </w:r>
          </w:p>
          <w:p w14:paraId="32C8AD6A" w14:textId="2EF1FB75" w:rsidR="00AD7C0F" w:rsidRPr="0021629F" w:rsidRDefault="0021629F" w:rsidP="00BC539F">
            <w:pPr>
              <w:pStyle w:val="Bezodstpw"/>
              <w:spacing w:line="360" w:lineRule="auto"/>
              <w:jc w:val="both"/>
              <w:rPr>
                <w:rFonts w:asciiTheme="minorHAnsi" w:hAnsiTheme="minorHAnsi" w:cs="Arial"/>
                <w:i/>
                <w:iCs/>
              </w:rPr>
            </w:pPr>
            <w:r>
              <w:rPr>
                <w:rFonts w:asciiTheme="minorHAnsi" w:hAnsiTheme="minorHAnsi" w:cs="Arial"/>
                <w:i/>
                <w:iCs/>
              </w:rPr>
              <w:t>(minimum 6 miesięcy)</w:t>
            </w:r>
          </w:p>
        </w:tc>
        <w:tc>
          <w:tcPr>
            <w:tcW w:w="4531" w:type="dxa"/>
          </w:tcPr>
          <w:p w14:paraId="7B5302AB" w14:textId="77777777" w:rsidR="00AD7C0F" w:rsidRPr="0021629F" w:rsidRDefault="0021629F" w:rsidP="0021629F">
            <w:pPr>
              <w:pStyle w:val="Bezodstpw"/>
              <w:jc w:val="both"/>
              <w:rPr>
                <w:rStyle w:val="q4iawc"/>
                <w:b/>
                <w:bCs/>
                <w:lang w:val="en"/>
              </w:rPr>
            </w:pPr>
            <w:r w:rsidRPr="0021629F">
              <w:rPr>
                <w:rStyle w:val="q4iawc"/>
                <w:b/>
                <w:bCs/>
                <w:lang w:val="en"/>
              </w:rPr>
              <w:t>Offer expiration date:</w:t>
            </w:r>
          </w:p>
          <w:p w14:paraId="57B19A4B" w14:textId="313819CC" w:rsidR="0021629F" w:rsidRPr="0013398F" w:rsidRDefault="0021629F" w:rsidP="0021629F">
            <w:pPr>
              <w:pStyle w:val="Bezodstpw"/>
              <w:jc w:val="both"/>
              <w:rPr>
                <w:rFonts w:asciiTheme="minorHAnsi" w:hAnsiTheme="minorHAnsi" w:cs="Arial"/>
                <w:i/>
                <w:iCs/>
                <w:lang w:val="en-GB"/>
              </w:rPr>
            </w:pPr>
            <w:r w:rsidRPr="0021629F">
              <w:rPr>
                <w:rStyle w:val="q4iawc"/>
                <w:i/>
                <w:iCs/>
                <w:lang w:val="en"/>
              </w:rPr>
              <w:t>(at least 6 months)</w:t>
            </w:r>
          </w:p>
        </w:tc>
      </w:tr>
      <w:tr w:rsidR="0021629F" w14:paraId="60DC9DB4" w14:textId="77777777" w:rsidTr="00275238">
        <w:tc>
          <w:tcPr>
            <w:tcW w:w="9062" w:type="dxa"/>
            <w:gridSpan w:val="2"/>
          </w:tcPr>
          <w:p w14:paraId="6072BA25" w14:textId="77777777" w:rsidR="0021629F" w:rsidRDefault="0021629F" w:rsidP="0021629F">
            <w:pPr>
              <w:pStyle w:val="Bezodstpw"/>
              <w:jc w:val="both"/>
              <w:rPr>
                <w:rStyle w:val="q4iawc"/>
                <w:b/>
                <w:bCs/>
                <w:lang w:val="en"/>
              </w:rPr>
            </w:pPr>
          </w:p>
          <w:p w14:paraId="4CF5A71C" w14:textId="77777777" w:rsidR="0021629F" w:rsidRDefault="0021629F" w:rsidP="004F3C20">
            <w:pPr>
              <w:pStyle w:val="Bezodstpw"/>
              <w:jc w:val="center"/>
              <w:rPr>
                <w:rStyle w:val="q4iawc"/>
                <w:lang w:val="en"/>
              </w:rPr>
            </w:pPr>
            <w:r w:rsidRPr="0021629F">
              <w:rPr>
                <w:rStyle w:val="q4iawc"/>
                <w:lang w:val="en"/>
              </w:rPr>
              <w:t>[…]</w:t>
            </w:r>
          </w:p>
          <w:p w14:paraId="4FB42701" w14:textId="77777777" w:rsidR="0021629F" w:rsidRDefault="0021629F" w:rsidP="0021629F">
            <w:pPr>
              <w:pStyle w:val="Bezodstpw"/>
              <w:jc w:val="both"/>
              <w:rPr>
                <w:rStyle w:val="q4iawc"/>
                <w:lang w:val="en"/>
              </w:rPr>
            </w:pPr>
          </w:p>
          <w:p w14:paraId="1589C1CD" w14:textId="15FAC069" w:rsidR="004F3C20" w:rsidRPr="0021629F" w:rsidRDefault="004F3C20" w:rsidP="0021629F">
            <w:pPr>
              <w:pStyle w:val="Bezodstpw"/>
              <w:jc w:val="both"/>
              <w:rPr>
                <w:rStyle w:val="q4iawc"/>
                <w:lang w:val="en"/>
              </w:rPr>
            </w:pPr>
          </w:p>
        </w:tc>
      </w:tr>
      <w:tr w:rsidR="0021629F" w14:paraId="77B0FE1C" w14:textId="77777777" w:rsidTr="004F3C20">
        <w:tc>
          <w:tcPr>
            <w:tcW w:w="4531" w:type="dxa"/>
            <w:tcBorders>
              <w:top w:val="single" w:sz="4" w:space="0" w:color="FFFFFF"/>
              <w:left w:val="single" w:sz="4" w:space="0" w:color="FFFFFF"/>
              <w:right w:val="single" w:sz="4" w:space="0" w:color="FFFFFF"/>
            </w:tcBorders>
          </w:tcPr>
          <w:p w14:paraId="75557C7F" w14:textId="77777777" w:rsidR="0021629F" w:rsidRPr="00814D46" w:rsidRDefault="0021629F" w:rsidP="0021629F">
            <w:pPr>
              <w:rPr>
                <w:b/>
                <w:bCs/>
              </w:rPr>
            </w:pPr>
          </w:p>
        </w:tc>
        <w:tc>
          <w:tcPr>
            <w:tcW w:w="4531" w:type="dxa"/>
            <w:tcBorders>
              <w:top w:val="single" w:sz="4" w:space="0" w:color="FFFFFF"/>
              <w:left w:val="single" w:sz="4" w:space="0" w:color="FFFFFF"/>
              <w:right w:val="single" w:sz="4" w:space="0" w:color="FFFFFF"/>
            </w:tcBorders>
          </w:tcPr>
          <w:p w14:paraId="6B961503" w14:textId="77777777" w:rsidR="0021629F" w:rsidRPr="0021629F" w:rsidRDefault="0021629F" w:rsidP="0021629F">
            <w:pPr>
              <w:pStyle w:val="Bezodstpw"/>
              <w:jc w:val="both"/>
              <w:rPr>
                <w:rStyle w:val="q4iawc"/>
                <w:b/>
                <w:bCs/>
                <w:lang w:val="en"/>
              </w:rPr>
            </w:pPr>
          </w:p>
        </w:tc>
      </w:tr>
      <w:tr w:rsidR="0021629F" w:rsidRPr="0048471F" w14:paraId="068B7D84" w14:textId="77777777" w:rsidTr="004F3C20">
        <w:tc>
          <w:tcPr>
            <w:tcW w:w="4531" w:type="dxa"/>
          </w:tcPr>
          <w:p w14:paraId="39A91703" w14:textId="77777777" w:rsidR="004F3C20" w:rsidRPr="00D15E76" w:rsidRDefault="004F3C20" w:rsidP="004F3C20">
            <w:pPr>
              <w:rPr>
                <w:b/>
                <w:bCs/>
              </w:rPr>
            </w:pPr>
            <w:r w:rsidRPr="00D15E76">
              <w:rPr>
                <w:b/>
                <w:bCs/>
              </w:rPr>
              <w:t>Oferowana cena:</w:t>
            </w:r>
          </w:p>
          <w:p w14:paraId="39787395" w14:textId="2A08C9CB" w:rsidR="0021629F" w:rsidRPr="004F3C20" w:rsidRDefault="004F3C20" w:rsidP="0021629F">
            <w:pPr>
              <w:rPr>
                <w:i/>
                <w:iCs/>
              </w:rPr>
            </w:pPr>
            <w:r w:rsidRPr="00FD2596">
              <w:rPr>
                <w:i/>
                <w:iCs/>
              </w:rPr>
              <w:t>(wartość netto w walucie polskiej)</w:t>
            </w:r>
          </w:p>
        </w:tc>
        <w:tc>
          <w:tcPr>
            <w:tcW w:w="4531" w:type="dxa"/>
            <w:tcBorders>
              <w:right w:val="single" w:sz="4" w:space="0" w:color="000000" w:themeColor="text1"/>
            </w:tcBorders>
          </w:tcPr>
          <w:p w14:paraId="1C66D0C0" w14:textId="77777777" w:rsidR="004F3C20" w:rsidRPr="004F3C20" w:rsidRDefault="004F3C20" w:rsidP="0021629F">
            <w:pPr>
              <w:pStyle w:val="Bezodstpw"/>
              <w:jc w:val="both"/>
              <w:rPr>
                <w:rStyle w:val="q4iawc"/>
                <w:b/>
                <w:bCs/>
                <w:lang w:val="en"/>
              </w:rPr>
            </w:pPr>
            <w:r w:rsidRPr="004F3C20">
              <w:rPr>
                <w:rStyle w:val="q4iawc"/>
                <w:b/>
                <w:bCs/>
                <w:lang w:val="en"/>
              </w:rPr>
              <w:t xml:space="preserve">Offered price: </w:t>
            </w:r>
          </w:p>
          <w:p w14:paraId="5CF6E3BC" w14:textId="05D6CC43" w:rsidR="0021629F" w:rsidRPr="004F3C20" w:rsidRDefault="004F3C20" w:rsidP="0021629F">
            <w:pPr>
              <w:pStyle w:val="Bezodstpw"/>
              <w:jc w:val="both"/>
              <w:rPr>
                <w:rStyle w:val="q4iawc"/>
                <w:b/>
                <w:bCs/>
                <w:i/>
                <w:iCs/>
                <w:lang w:val="en"/>
              </w:rPr>
            </w:pPr>
            <w:r w:rsidRPr="004F3C20">
              <w:rPr>
                <w:rStyle w:val="q4iawc"/>
                <w:i/>
                <w:iCs/>
                <w:lang w:val="en"/>
              </w:rPr>
              <w:t>(net value in Polish currency)</w:t>
            </w:r>
          </w:p>
        </w:tc>
      </w:tr>
      <w:tr w:rsidR="004F3C20" w14:paraId="300D0D61" w14:textId="77777777" w:rsidTr="008B4A88">
        <w:tc>
          <w:tcPr>
            <w:tcW w:w="9062" w:type="dxa"/>
            <w:gridSpan w:val="2"/>
          </w:tcPr>
          <w:p w14:paraId="0B9E61F9" w14:textId="77777777" w:rsidR="004F3C20" w:rsidRDefault="004F3C20" w:rsidP="0021629F">
            <w:pPr>
              <w:pStyle w:val="Bezodstpw"/>
              <w:jc w:val="both"/>
              <w:rPr>
                <w:rStyle w:val="q4iawc"/>
                <w:b/>
                <w:bCs/>
                <w:lang w:val="en"/>
              </w:rPr>
            </w:pPr>
          </w:p>
          <w:p w14:paraId="55B377C3" w14:textId="506E4780" w:rsidR="004F3C20" w:rsidRPr="004F3C20" w:rsidRDefault="004F3C20" w:rsidP="004F3C20">
            <w:pPr>
              <w:pStyle w:val="Bezodstpw"/>
              <w:jc w:val="center"/>
              <w:rPr>
                <w:rStyle w:val="q4iawc"/>
                <w:lang w:val="en"/>
              </w:rPr>
            </w:pPr>
            <w:r w:rsidRPr="0021629F">
              <w:rPr>
                <w:rStyle w:val="q4iawc"/>
                <w:lang w:val="en"/>
              </w:rPr>
              <w:t>[…]</w:t>
            </w:r>
          </w:p>
          <w:p w14:paraId="55328495" w14:textId="77777777" w:rsidR="004F3C20" w:rsidRDefault="004F3C20" w:rsidP="0021629F">
            <w:pPr>
              <w:pStyle w:val="Bezodstpw"/>
              <w:jc w:val="both"/>
              <w:rPr>
                <w:rStyle w:val="q4iawc"/>
                <w:b/>
                <w:bCs/>
                <w:lang w:val="en"/>
              </w:rPr>
            </w:pPr>
          </w:p>
          <w:p w14:paraId="6396ECF3" w14:textId="19F488D8" w:rsidR="00EB76CA" w:rsidRPr="0021629F" w:rsidRDefault="00EB76CA" w:rsidP="0021629F">
            <w:pPr>
              <w:pStyle w:val="Bezodstpw"/>
              <w:jc w:val="both"/>
              <w:rPr>
                <w:rStyle w:val="q4iawc"/>
                <w:b/>
                <w:bCs/>
                <w:lang w:val="en"/>
              </w:rPr>
            </w:pPr>
          </w:p>
        </w:tc>
      </w:tr>
      <w:tr w:rsidR="007E5EEF" w14:paraId="7C49E2A7" w14:textId="77777777" w:rsidTr="00671E60">
        <w:tc>
          <w:tcPr>
            <w:tcW w:w="4531" w:type="dxa"/>
            <w:tcBorders>
              <w:top w:val="single" w:sz="4" w:space="0" w:color="FFFFFF" w:themeColor="background1"/>
              <w:left w:val="single" w:sz="4" w:space="0" w:color="FFFFFF" w:themeColor="background1"/>
              <w:right w:val="single" w:sz="4" w:space="0" w:color="FFFFFF" w:themeColor="background1"/>
            </w:tcBorders>
          </w:tcPr>
          <w:p w14:paraId="11F6C4B8" w14:textId="77777777" w:rsidR="007E5EEF" w:rsidRPr="00814D46" w:rsidRDefault="007E5EEF" w:rsidP="0021629F">
            <w:pPr>
              <w:rPr>
                <w:b/>
                <w:bCs/>
              </w:rPr>
            </w:pPr>
          </w:p>
        </w:tc>
        <w:tc>
          <w:tcPr>
            <w:tcW w:w="4531" w:type="dxa"/>
            <w:tcBorders>
              <w:left w:val="single" w:sz="4" w:space="0" w:color="FFFFFF" w:themeColor="background1"/>
              <w:right w:val="single" w:sz="4" w:space="0" w:color="FFFFFF" w:themeColor="background1"/>
            </w:tcBorders>
          </w:tcPr>
          <w:p w14:paraId="42E5931F" w14:textId="77777777" w:rsidR="007E5EEF" w:rsidRPr="0021629F" w:rsidRDefault="007E5EEF" w:rsidP="0021629F">
            <w:pPr>
              <w:pStyle w:val="Bezodstpw"/>
              <w:jc w:val="both"/>
              <w:rPr>
                <w:rStyle w:val="q4iawc"/>
                <w:b/>
                <w:bCs/>
                <w:lang w:val="en"/>
              </w:rPr>
            </w:pPr>
          </w:p>
        </w:tc>
      </w:tr>
      <w:tr w:rsidR="007E5EEF" w14:paraId="1F1B1DC1" w14:textId="77777777" w:rsidTr="00671E60">
        <w:tc>
          <w:tcPr>
            <w:tcW w:w="4531" w:type="dxa"/>
          </w:tcPr>
          <w:p w14:paraId="30D86C74" w14:textId="77777777" w:rsidR="007E5EEF" w:rsidRDefault="00671E60" w:rsidP="0021629F">
            <w:pPr>
              <w:rPr>
                <w:b/>
                <w:bCs/>
              </w:rPr>
            </w:pPr>
            <w:r>
              <w:rPr>
                <w:b/>
                <w:bCs/>
              </w:rPr>
              <w:t>Warunki zakupu:</w:t>
            </w:r>
          </w:p>
          <w:p w14:paraId="0952A510" w14:textId="663FAAB3" w:rsidR="00671E60" w:rsidRPr="00814D46" w:rsidRDefault="00671E60" w:rsidP="0021629F">
            <w:pPr>
              <w:rPr>
                <w:b/>
                <w:bCs/>
              </w:rPr>
            </w:pPr>
            <w:r w:rsidRPr="00FD2596">
              <w:rPr>
                <w:i/>
                <w:iCs/>
              </w:rPr>
              <w:t>(</w:t>
            </w:r>
            <w:r>
              <w:rPr>
                <w:i/>
                <w:iCs/>
              </w:rPr>
              <w:t xml:space="preserve">jeżeli </w:t>
            </w:r>
            <w:r w:rsidR="00B2086A">
              <w:rPr>
                <w:i/>
                <w:iCs/>
              </w:rPr>
              <w:t>wymagane</w:t>
            </w:r>
            <w:r w:rsidRPr="00FD2596">
              <w:rPr>
                <w:i/>
                <w:iCs/>
              </w:rPr>
              <w:t>)</w:t>
            </w:r>
          </w:p>
        </w:tc>
        <w:tc>
          <w:tcPr>
            <w:tcW w:w="4531" w:type="dxa"/>
            <w:tcBorders>
              <w:right w:val="single" w:sz="4" w:space="0" w:color="000000" w:themeColor="text1"/>
            </w:tcBorders>
          </w:tcPr>
          <w:p w14:paraId="6B42A754" w14:textId="77777777" w:rsidR="00671E60" w:rsidRPr="00671E60" w:rsidRDefault="00671E60" w:rsidP="00671E60">
            <w:pPr>
              <w:pStyle w:val="Bezodstpw"/>
              <w:jc w:val="both"/>
              <w:rPr>
                <w:rStyle w:val="q4iawc"/>
                <w:b/>
                <w:bCs/>
                <w:lang w:val="en"/>
              </w:rPr>
            </w:pPr>
            <w:r w:rsidRPr="00671E60">
              <w:rPr>
                <w:rStyle w:val="q4iawc"/>
                <w:b/>
                <w:bCs/>
                <w:lang w:val="en"/>
              </w:rPr>
              <w:t>Purchase conditions:</w:t>
            </w:r>
          </w:p>
          <w:p w14:paraId="429311B5" w14:textId="6E940152" w:rsidR="007E5EEF" w:rsidRPr="00671E60" w:rsidRDefault="00671E60" w:rsidP="00671E60">
            <w:pPr>
              <w:pStyle w:val="Bezodstpw"/>
              <w:jc w:val="both"/>
              <w:rPr>
                <w:rStyle w:val="q4iawc"/>
                <w:i/>
                <w:iCs/>
                <w:lang w:val="en"/>
              </w:rPr>
            </w:pPr>
            <w:r w:rsidRPr="00671E60">
              <w:rPr>
                <w:rStyle w:val="q4iawc"/>
                <w:i/>
                <w:iCs/>
                <w:lang w:val="en"/>
              </w:rPr>
              <w:t xml:space="preserve">(if </w:t>
            </w:r>
            <w:r w:rsidR="00B2086A" w:rsidRPr="00B2086A">
              <w:rPr>
                <w:rStyle w:val="q4iawc"/>
                <w:i/>
                <w:iCs/>
                <w:lang w:val="en"/>
              </w:rPr>
              <w:t>required</w:t>
            </w:r>
            <w:r w:rsidRPr="00671E60">
              <w:rPr>
                <w:rStyle w:val="q4iawc"/>
                <w:i/>
                <w:iCs/>
                <w:lang w:val="en"/>
              </w:rPr>
              <w:t>)</w:t>
            </w:r>
          </w:p>
        </w:tc>
      </w:tr>
      <w:tr w:rsidR="00671E60" w14:paraId="47501E02" w14:textId="77777777" w:rsidTr="00E915F1">
        <w:tc>
          <w:tcPr>
            <w:tcW w:w="9062" w:type="dxa"/>
            <w:gridSpan w:val="2"/>
          </w:tcPr>
          <w:p w14:paraId="1FF42053" w14:textId="77777777" w:rsidR="00671E60" w:rsidRDefault="00671E60" w:rsidP="00671E60">
            <w:pPr>
              <w:pStyle w:val="Bezodstpw"/>
              <w:jc w:val="both"/>
              <w:rPr>
                <w:rStyle w:val="q4iawc"/>
                <w:b/>
                <w:bCs/>
                <w:lang w:val="en"/>
              </w:rPr>
            </w:pPr>
          </w:p>
          <w:p w14:paraId="7388DE13" w14:textId="77777777" w:rsidR="00671E60" w:rsidRPr="004F3C20" w:rsidRDefault="00671E60" w:rsidP="00671E60">
            <w:pPr>
              <w:pStyle w:val="Bezodstpw"/>
              <w:jc w:val="center"/>
              <w:rPr>
                <w:rStyle w:val="q4iawc"/>
                <w:lang w:val="en"/>
              </w:rPr>
            </w:pPr>
            <w:r w:rsidRPr="0021629F">
              <w:rPr>
                <w:rStyle w:val="q4iawc"/>
                <w:lang w:val="en"/>
              </w:rPr>
              <w:t>[…]</w:t>
            </w:r>
          </w:p>
          <w:p w14:paraId="5F1AB25B" w14:textId="77777777" w:rsidR="00671E60" w:rsidRDefault="00671E60" w:rsidP="0021629F">
            <w:pPr>
              <w:pStyle w:val="Bezodstpw"/>
              <w:jc w:val="both"/>
              <w:rPr>
                <w:rStyle w:val="q4iawc"/>
                <w:b/>
                <w:bCs/>
                <w:lang w:val="en"/>
              </w:rPr>
            </w:pPr>
          </w:p>
          <w:p w14:paraId="25ABB51F" w14:textId="0E15383A" w:rsidR="00EB76CA" w:rsidRPr="0021629F" w:rsidRDefault="00EB76CA" w:rsidP="0021629F">
            <w:pPr>
              <w:pStyle w:val="Bezodstpw"/>
              <w:jc w:val="both"/>
              <w:rPr>
                <w:rStyle w:val="q4iawc"/>
                <w:b/>
                <w:bCs/>
                <w:lang w:val="en"/>
              </w:rPr>
            </w:pPr>
          </w:p>
        </w:tc>
      </w:tr>
      <w:tr w:rsidR="00671E60" w14:paraId="3BFA4957" w14:textId="77777777" w:rsidTr="00671E60">
        <w:tc>
          <w:tcPr>
            <w:tcW w:w="9062" w:type="dxa"/>
            <w:gridSpan w:val="2"/>
            <w:tcBorders>
              <w:left w:val="single" w:sz="4" w:space="0" w:color="FFFFFF" w:themeColor="background1"/>
              <w:right w:val="single" w:sz="4" w:space="0" w:color="FFFFFF" w:themeColor="background1"/>
            </w:tcBorders>
          </w:tcPr>
          <w:p w14:paraId="0465444F" w14:textId="77777777" w:rsidR="00671E60" w:rsidRDefault="00671E60" w:rsidP="00671E60">
            <w:pPr>
              <w:pStyle w:val="Bezodstpw"/>
              <w:jc w:val="both"/>
              <w:rPr>
                <w:rStyle w:val="q4iawc"/>
                <w:b/>
                <w:bCs/>
                <w:lang w:val="en"/>
              </w:rPr>
            </w:pPr>
          </w:p>
        </w:tc>
      </w:tr>
      <w:tr w:rsidR="00671E60" w:rsidRPr="0048471F" w14:paraId="06F5D8D2" w14:textId="77777777" w:rsidTr="00BC7E02">
        <w:tc>
          <w:tcPr>
            <w:tcW w:w="4531" w:type="dxa"/>
          </w:tcPr>
          <w:p w14:paraId="469F4D31" w14:textId="77777777" w:rsidR="00671E60" w:rsidRPr="00C86C55" w:rsidRDefault="00671E60" w:rsidP="00671E60">
            <w:pPr>
              <w:rPr>
                <w:b/>
                <w:bCs/>
              </w:rPr>
            </w:pPr>
            <w:r>
              <w:rPr>
                <w:b/>
                <w:bCs/>
              </w:rPr>
              <w:t>Źródło finansowania:</w:t>
            </w:r>
          </w:p>
          <w:p w14:paraId="381B85CC" w14:textId="1989EC87" w:rsidR="00671E60" w:rsidRPr="00814D46" w:rsidRDefault="00671E60" w:rsidP="00671E60">
            <w:pPr>
              <w:rPr>
                <w:b/>
                <w:bCs/>
              </w:rPr>
            </w:pPr>
            <w:r>
              <w:rPr>
                <w:i/>
                <w:iCs/>
              </w:rPr>
              <w:t>(środki własne, pożyczka, kredyt)</w:t>
            </w:r>
          </w:p>
        </w:tc>
        <w:tc>
          <w:tcPr>
            <w:tcW w:w="4531" w:type="dxa"/>
          </w:tcPr>
          <w:p w14:paraId="6BF7FB9A" w14:textId="77777777" w:rsidR="00671E60" w:rsidRPr="00671E60" w:rsidRDefault="00671E60" w:rsidP="0021629F">
            <w:pPr>
              <w:pStyle w:val="Bezodstpw"/>
              <w:jc w:val="both"/>
              <w:rPr>
                <w:rStyle w:val="q4iawc"/>
                <w:b/>
                <w:bCs/>
                <w:lang w:val="en"/>
              </w:rPr>
            </w:pPr>
            <w:r w:rsidRPr="00671E60">
              <w:rPr>
                <w:rStyle w:val="q4iawc"/>
                <w:b/>
                <w:bCs/>
                <w:lang w:val="en"/>
              </w:rPr>
              <w:t xml:space="preserve">Financing Source: </w:t>
            </w:r>
          </w:p>
          <w:p w14:paraId="12E8C5B8" w14:textId="7DDB9535" w:rsidR="00671E60" w:rsidRPr="00671E60" w:rsidRDefault="00671E60" w:rsidP="0021629F">
            <w:pPr>
              <w:pStyle w:val="Bezodstpw"/>
              <w:jc w:val="both"/>
              <w:rPr>
                <w:rStyle w:val="q4iawc"/>
                <w:b/>
                <w:bCs/>
                <w:i/>
                <w:iCs/>
                <w:lang w:val="en"/>
              </w:rPr>
            </w:pPr>
            <w:r w:rsidRPr="00671E60">
              <w:rPr>
                <w:rStyle w:val="q4iawc"/>
                <w:i/>
                <w:iCs/>
                <w:lang w:val="en"/>
              </w:rPr>
              <w:t>(own funds, loan, credit)</w:t>
            </w:r>
          </w:p>
        </w:tc>
      </w:tr>
      <w:tr w:rsidR="00671E60" w14:paraId="3406DFC6" w14:textId="77777777" w:rsidTr="00221719">
        <w:tc>
          <w:tcPr>
            <w:tcW w:w="9062" w:type="dxa"/>
            <w:gridSpan w:val="2"/>
          </w:tcPr>
          <w:p w14:paraId="753FF02E" w14:textId="77777777" w:rsidR="00671E60" w:rsidRDefault="00671E60" w:rsidP="00671E60">
            <w:pPr>
              <w:pStyle w:val="Bezodstpw"/>
              <w:jc w:val="both"/>
              <w:rPr>
                <w:rStyle w:val="q4iawc"/>
                <w:b/>
                <w:bCs/>
                <w:lang w:val="en"/>
              </w:rPr>
            </w:pPr>
          </w:p>
          <w:p w14:paraId="30EE052E" w14:textId="77777777" w:rsidR="00671E60" w:rsidRPr="004F3C20" w:rsidRDefault="00671E60" w:rsidP="00671E60">
            <w:pPr>
              <w:pStyle w:val="Bezodstpw"/>
              <w:jc w:val="center"/>
              <w:rPr>
                <w:rStyle w:val="q4iawc"/>
                <w:lang w:val="en"/>
              </w:rPr>
            </w:pPr>
            <w:r w:rsidRPr="0021629F">
              <w:rPr>
                <w:rStyle w:val="q4iawc"/>
                <w:lang w:val="en"/>
              </w:rPr>
              <w:t>[…]</w:t>
            </w:r>
          </w:p>
          <w:p w14:paraId="1211B1AB" w14:textId="77777777" w:rsidR="00671E60" w:rsidRDefault="00671E60" w:rsidP="0021629F">
            <w:pPr>
              <w:pStyle w:val="Bezodstpw"/>
              <w:jc w:val="both"/>
              <w:rPr>
                <w:rStyle w:val="q4iawc"/>
                <w:b/>
                <w:bCs/>
                <w:lang w:val="en"/>
              </w:rPr>
            </w:pPr>
          </w:p>
          <w:p w14:paraId="537469AC" w14:textId="1E392A1F" w:rsidR="00EB76CA" w:rsidRPr="0021629F" w:rsidRDefault="00EB76CA" w:rsidP="0021629F">
            <w:pPr>
              <w:pStyle w:val="Bezodstpw"/>
              <w:jc w:val="both"/>
              <w:rPr>
                <w:rStyle w:val="q4iawc"/>
                <w:b/>
                <w:bCs/>
                <w:lang w:val="en"/>
              </w:rPr>
            </w:pPr>
          </w:p>
        </w:tc>
      </w:tr>
      <w:tr w:rsidR="00671E60" w14:paraId="40ABCDD3" w14:textId="77777777" w:rsidTr="007A6786">
        <w:tc>
          <w:tcPr>
            <w:tcW w:w="4531" w:type="dxa"/>
            <w:tcBorders>
              <w:left w:val="single" w:sz="4" w:space="0" w:color="FFFFFF" w:themeColor="background1"/>
              <w:right w:val="single" w:sz="4" w:space="0" w:color="FFFFFF" w:themeColor="background1"/>
            </w:tcBorders>
          </w:tcPr>
          <w:p w14:paraId="2A84808F" w14:textId="77777777" w:rsidR="00671E60" w:rsidRPr="00814D46" w:rsidRDefault="00671E60" w:rsidP="0021629F">
            <w:pPr>
              <w:rPr>
                <w:b/>
                <w:bCs/>
              </w:rPr>
            </w:pPr>
          </w:p>
        </w:tc>
        <w:tc>
          <w:tcPr>
            <w:tcW w:w="4531" w:type="dxa"/>
            <w:tcBorders>
              <w:left w:val="single" w:sz="4" w:space="0" w:color="FFFFFF" w:themeColor="background1"/>
              <w:right w:val="single" w:sz="4" w:space="0" w:color="FFFFFF" w:themeColor="background1"/>
            </w:tcBorders>
          </w:tcPr>
          <w:p w14:paraId="3844C0F8" w14:textId="77777777" w:rsidR="00671E60" w:rsidRPr="0021629F" w:rsidRDefault="00671E60" w:rsidP="0021629F">
            <w:pPr>
              <w:pStyle w:val="Bezodstpw"/>
              <w:jc w:val="both"/>
              <w:rPr>
                <w:rStyle w:val="q4iawc"/>
                <w:b/>
                <w:bCs/>
                <w:lang w:val="en"/>
              </w:rPr>
            </w:pPr>
          </w:p>
        </w:tc>
      </w:tr>
      <w:tr w:rsidR="00671E60" w:rsidRPr="0048471F" w14:paraId="04E41767" w14:textId="77777777" w:rsidTr="00BC7E02">
        <w:tc>
          <w:tcPr>
            <w:tcW w:w="4531" w:type="dxa"/>
          </w:tcPr>
          <w:p w14:paraId="39B5137B" w14:textId="77777777" w:rsidR="00671E60" w:rsidRDefault="00671E60" w:rsidP="00671E60">
            <w:pPr>
              <w:rPr>
                <w:b/>
                <w:bCs/>
              </w:rPr>
            </w:pPr>
            <w:r>
              <w:rPr>
                <w:b/>
                <w:bCs/>
              </w:rPr>
              <w:t>Harmonogram transakcji:</w:t>
            </w:r>
          </w:p>
          <w:p w14:paraId="72B92C73" w14:textId="79C9075F" w:rsidR="00671E60" w:rsidRPr="00C86C55" w:rsidRDefault="00671E60" w:rsidP="00671E60">
            <w:pPr>
              <w:rPr>
                <w:i/>
                <w:iCs/>
              </w:rPr>
            </w:pPr>
            <w:r w:rsidRPr="00FD2596">
              <w:rPr>
                <w:i/>
                <w:iCs/>
              </w:rPr>
              <w:t>(</w:t>
            </w:r>
            <w:r>
              <w:rPr>
                <w:i/>
                <w:iCs/>
              </w:rPr>
              <w:t xml:space="preserve">czas </w:t>
            </w:r>
            <w:r w:rsidR="00B2086A">
              <w:rPr>
                <w:i/>
                <w:iCs/>
              </w:rPr>
              <w:t>potrzebny</w:t>
            </w:r>
            <w:r>
              <w:rPr>
                <w:i/>
                <w:iCs/>
              </w:rPr>
              <w:t xml:space="preserve"> na przeprowadzenie procesu </w:t>
            </w:r>
            <w:proofErr w:type="spellStart"/>
            <w:r>
              <w:rPr>
                <w:i/>
                <w:iCs/>
              </w:rPr>
              <w:t>due</w:t>
            </w:r>
            <w:proofErr w:type="spellEnd"/>
            <w:r>
              <w:rPr>
                <w:i/>
                <w:iCs/>
              </w:rPr>
              <w:t xml:space="preserve"> </w:t>
            </w:r>
            <w:proofErr w:type="spellStart"/>
            <w:r>
              <w:rPr>
                <w:i/>
                <w:iCs/>
              </w:rPr>
              <w:t>diligence</w:t>
            </w:r>
            <w:proofErr w:type="spellEnd"/>
            <w:r>
              <w:rPr>
                <w:i/>
                <w:iCs/>
              </w:rPr>
              <w:t xml:space="preserve"> i uzyskanie zgód korporacyjnych, </w:t>
            </w:r>
            <w:r w:rsidR="00B2086A">
              <w:rPr>
                <w:i/>
                <w:iCs/>
              </w:rPr>
              <w:t>jeśli</w:t>
            </w:r>
            <w:r>
              <w:rPr>
                <w:i/>
                <w:iCs/>
              </w:rPr>
              <w:t xml:space="preserve"> wymagane</w:t>
            </w:r>
            <w:r w:rsidRPr="00FD2596">
              <w:rPr>
                <w:i/>
                <w:iCs/>
              </w:rPr>
              <w:t>)</w:t>
            </w:r>
          </w:p>
          <w:p w14:paraId="106F37A3" w14:textId="77777777" w:rsidR="00671E60" w:rsidRPr="00814D46" w:rsidRDefault="00671E60" w:rsidP="0021629F">
            <w:pPr>
              <w:rPr>
                <w:b/>
                <w:bCs/>
              </w:rPr>
            </w:pPr>
          </w:p>
        </w:tc>
        <w:tc>
          <w:tcPr>
            <w:tcW w:w="4531" w:type="dxa"/>
          </w:tcPr>
          <w:p w14:paraId="18846819" w14:textId="77777777" w:rsidR="00B2086A" w:rsidRPr="00B2086A" w:rsidRDefault="00B2086A" w:rsidP="0021629F">
            <w:pPr>
              <w:pStyle w:val="Bezodstpw"/>
              <w:jc w:val="both"/>
              <w:rPr>
                <w:rStyle w:val="q4iawc"/>
                <w:b/>
                <w:bCs/>
                <w:lang w:val="en"/>
              </w:rPr>
            </w:pPr>
            <w:r w:rsidRPr="00B2086A">
              <w:rPr>
                <w:rStyle w:val="q4iawc"/>
                <w:b/>
                <w:bCs/>
                <w:lang w:val="en"/>
              </w:rPr>
              <w:t xml:space="preserve">Transaction schedule: </w:t>
            </w:r>
          </w:p>
          <w:p w14:paraId="15B6122D" w14:textId="7AC5269B" w:rsidR="00671E60" w:rsidRPr="00B2086A" w:rsidRDefault="00B2086A" w:rsidP="00B2086A">
            <w:pPr>
              <w:pStyle w:val="Bezodstpw"/>
              <w:rPr>
                <w:rStyle w:val="q4iawc"/>
                <w:b/>
                <w:bCs/>
                <w:i/>
                <w:iCs/>
                <w:lang w:val="en"/>
              </w:rPr>
            </w:pPr>
            <w:r w:rsidRPr="00B2086A">
              <w:rPr>
                <w:rStyle w:val="q4iawc"/>
                <w:i/>
                <w:iCs/>
                <w:lang w:val="en"/>
              </w:rPr>
              <w:t xml:space="preserve">(time </w:t>
            </w:r>
            <w:r w:rsidR="0013398F" w:rsidRPr="006C301A">
              <w:rPr>
                <w:rStyle w:val="q4iawc"/>
                <w:i/>
                <w:iCs/>
                <w:lang w:val="en"/>
              </w:rPr>
              <w:t>needed to carry out the</w:t>
            </w:r>
            <w:r w:rsidRPr="00B2086A">
              <w:rPr>
                <w:rStyle w:val="q4iawc"/>
                <w:i/>
                <w:iCs/>
                <w:lang w:val="en"/>
              </w:rPr>
              <w:t xml:space="preserve"> due diligence process and obtain corporate approvals, if required)</w:t>
            </w:r>
          </w:p>
        </w:tc>
      </w:tr>
      <w:tr w:rsidR="00B2086A" w14:paraId="0B92C85B" w14:textId="77777777" w:rsidTr="007E37EE">
        <w:tc>
          <w:tcPr>
            <w:tcW w:w="9062" w:type="dxa"/>
            <w:gridSpan w:val="2"/>
          </w:tcPr>
          <w:p w14:paraId="43ECC996" w14:textId="77777777" w:rsidR="007A6786" w:rsidRDefault="007A6786" w:rsidP="007A6786">
            <w:pPr>
              <w:pStyle w:val="Bezodstpw"/>
              <w:jc w:val="both"/>
              <w:rPr>
                <w:rStyle w:val="q4iawc"/>
                <w:b/>
                <w:bCs/>
                <w:lang w:val="en"/>
              </w:rPr>
            </w:pPr>
          </w:p>
          <w:p w14:paraId="6DFE5595" w14:textId="77777777" w:rsidR="007A6786" w:rsidRPr="004F3C20" w:rsidRDefault="007A6786" w:rsidP="007A6786">
            <w:pPr>
              <w:pStyle w:val="Bezodstpw"/>
              <w:jc w:val="center"/>
              <w:rPr>
                <w:rStyle w:val="q4iawc"/>
                <w:lang w:val="en"/>
              </w:rPr>
            </w:pPr>
            <w:r w:rsidRPr="0021629F">
              <w:rPr>
                <w:rStyle w:val="q4iawc"/>
                <w:lang w:val="en"/>
              </w:rPr>
              <w:t>[…]</w:t>
            </w:r>
          </w:p>
          <w:p w14:paraId="791226CF" w14:textId="77777777" w:rsidR="00B2086A" w:rsidRDefault="00B2086A" w:rsidP="0021629F">
            <w:pPr>
              <w:pStyle w:val="Bezodstpw"/>
              <w:jc w:val="both"/>
              <w:rPr>
                <w:rStyle w:val="q4iawc"/>
                <w:b/>
                <w:bCs/>
                <w:lang w:val="en"/>
              </w:rPr>
            </w:pPr>
          </w:p>
          <w:p w14:paraId="7170B313" w14:textId="4BD9AEC2" w:rsidR="00EB76CA" w:rsidRPr="0021629F" w:rsidRDefault="00EB76CA" w:rsidP="0021629F">
            <w:pPr>
              <w:pStyle w:val="Bezodstpw"/>
              <w:jc w:val="both"/>
              <w:rPr>
                <w:rStyle w:val="q4iawc"/>
                <w:b/>
                <w:bCs/>
                <w:lang w:val="en"/>
              </w:rPr>
            </w:pPr>
          </w:p>
        </w:tc>
      </w:tr>
      <w:tr w:rsidR="00671E60" w14:paraId="1E120CA3" w14:textId="77777777" w:rsidTr="007A6786">
        <w:tc>
          <w:tcPr>
            <w:tcW w:w="4531" w:type="dxa"/>
            <w:tcBorders>
              <w:left w:val="single" w:sz="4" w:space="0" w:color="FFFFFF" w:themeColor="background1"/>
              <w:right w:val="single" w:sz="4" w:space="0" w:color="FFFFFF" w:themeColor="background1"/>
            </w:tcBorders>
          </w:tcPr>
          <w:p w14:paraId="698B88C5" w14:textId="77777777" w:rsidR="00671E60" w:rsidRPr="00814D46" w:rsidRDefault="00671E60" w:rsidP="0021629F">
            <w:pPr>
              <w:rPr>
                <w:b/>
                <w:bCs/>
              </w:rPr>
            </w:pPr>
          </w:p>
        </w:tc>
        <w:tc>
          <w:tcPr>
            <w:tcW w:w="4531" w:type="dxa"/>
            <w:tcBorders>
              <w:left w:val="single" w:sz="4" w:space="0" w:color="FFFFFF" w:themeColor="background1"/>
              <w:right w:val="single" w:sz="4" w:space="0" w:color="FFFFFF" w:themeColor="background1"/>
            </w:tcBorders>
          </w:tcPr>
          <w:p w14:paraId="290ACAC7" w14:textId="77777777" w:rsidR="00671E60" w:rsidRPr="0021629F" w:rsidRDefault="00671E60" w:rsidP="0021629F">
            <w:pPr>
              <w:pStyle w:val="Bezodstpw"/>
              <w:jc w:val="both"/>
              <w:rPr>
                <w:rStyle w:val="q4iawc"/>
                <w:b/>
                <w:bCs/>
                <w:lang w:val="en"/>
              </w:rPr>
            </w:pPr>
          </w:p>
        </w:tc>
      </w:tr>
      <w:tr w:rsidR="00671E60" w:rsidRPr="0048471F" w14:paraId="5F3FA57E" w14:textId="77777777" w:rsidTr="00BC7E02">
        <w:tc>
          <w:tcPr>
            <w:tcW w:w="4531" w:type="dxa"/>
          </w:tcPr>
          <w:p w14:paraId="05BB2306" w14:textId="77777777" w:rsidR="00B2086A" w:rsidRDefault="00B2086A" w:rsidP="00B2086A">
            <w:pPr>
              <w:rPr>
                <w:b/>
                <w:bCs/>
              </w:rPr>
            </w:pPr>
            <w:r>
              <w:rPr>
                <w:b/>
                <w:bCs/>
              </w:rPr>
              <w:t>Zgody korporacyjne:</w:t>
            </w:r>
          </w:p>
          <w:p w14:paraId="773B59F2" w14:textId="769C6A78" w:rsidR="00B2086A" w:rsidRDefault="00B2086A" w:rsidP="00B2086A">
            <w:pPr>
              <w:rPr>
                <w:i/>
                <w:iCs/>
              </w:rPr>
            </w:pPr>
            <w:r w:rsidRPr="00FD2596">
              <w:rPr>
                <w:i/>
                <w:iCs/>
              </w:rPr>
              <w:t>(</w:t>
            </w:r>
            <w:r>
              <w:rPr>
                <w:i/>
                <w:iCs/>
              </w:rPr>
              <w:t>podmiot wyrażający ostateczną zgodę na zakup)</w:t>
            </w:r>
          </w:p>
          <w:p w14:paraId="6369F0D1" w14:textId="77777777" w:rsidR="00671E60" w:rsidRPr="00814D46" w:rsidRDefault="00671E60" w:rsidP="0021629F">
            <w:pPr>
              <w:rPr>
                <w:b/>
                <w:bCs/>
              </w:rPr>
            </w:pPr>
          </w:p>
        </w:tc>
        <w:tc>
          <w:tcPr>
            <w:tcW w:w="4531" w:type="dxa"/>
          </w:tcPr>
          <w:p w14:paraId="0EA7114F" w14:textId="77777777" w:rsidR="00B2086A" w:rsidRPr="00B2086A" w:rsidRDefault="00B2086A" w:rsidP="0021629F">
            <w:pPr>
              <w:pStyle w:val="Bezodstpw"/>
              <w:jc w:val="both"/>
              <w:rPr>
                <w:rStyle w:val="q4iawc"/>
                <w:b/>
                <w:bCs/>
                <w:lang w:val="en"/>
              </w:rPr>
            </w:pPr>
            <w:r w:rsidRPr="00B2086A">
              <w:rPr>
                <w:rStyle w:val="q4iawc"/>
                <w:b/>
                <w:bCs/>
                <w:lang w:val="en"/>
              </w:rPr>
              <w:t xml:space="preserve">Corporate approvals: </w:t>
            </w:r>
          </w:p>
          <w:p w14:paraId="72486B0C" w14:textId="76989762" w:rsidR="00671E60" w:rsidRPr="00B2086A" w:rsidRDefault="00B2086A" w:rsidP="0021629F">
            <w:pPr>
              <w:pStyle w:val="Bezodstpw"/>
              <w:jc w:val="both"/>
              <w:rPr>
                <w:rStyle w:val="q4iawc"/>
                <w:b/>
                <w:bCs/>
                <w:i/>
                <w:iCs/>
                <w:lang w:val="en"/>
              </w:rPr>
            </w:pPr>
            <w:r w:rsidRPr="00B2086A">
              <w:rPr>
                <w:rStyle w:val="q4iawc"/>
                <w:i/>
                <w:iCs/>
                <w:lang w:val="en"/>
              </w:rPr>
              <w:t xml:space="preserve">(entity </w:t>
            </w:r>
            <w:r w:rsidRPr="006C301A">
              <w:rPr>
                <w:rStyle w:val="q4iawc"/>
                <w:i/>
                <w:iCs/>
                <w:lang w:val="en"/>
              </w:rPr>
              <w:t xml:space="preserve">giving </w:t>
            </w:r>
            <w:r w:rsidR="004A190A" w:rsidRPr="006C301A">
              <w:rPr>
                <w:rStyle w:val="q4iawc"/>
                <w:i/>
                <w:iCs/>
                <w:lang w:val="en"/>
              </w:rPr>
              <w:t xml:space="preserve">the </w:t>
            </w:r>
            <w:r w:rsidRPr="006C301A">
              <w:rPr>
                <w:rStyle w:val="q4iawc"/>
                <w:i/>
                <w:iCs/>
                <w:lang w:val="en"/>
              </w:rPr>
              <w:t>final approval</w:t>
            </w:r>
            <w:r w:rsidR="004A190A" w:rsidRPr="006C301A">
              <w:rPr>
                <w:rStyle w:val="q4iawc"/>
                <w:i/>
                <w:iCs/>
                <w:lang w:val="en"/>
              </w:rPr>
              <w:t xml:space="preserve"> for the </w:t>
            </w:r>
            <w:r w:rsidR="00943957" w:rsidRPr="006C301A">
              <w:rPr>
                <w:rStyle w:val="q4iawc"/>
                <w:i/>
                <w:iCs/>
                <w:lang w:val="en"/>
              </w:rPr>
              <w:t>purchase</w:t>
            </w:r>
            <w:r w:rsidRPr="00B2086A">
              <w:rPr>
                <w:rStyle w:val="q4iawc"/>
                <w:i/>
                <w:iCs/>
                <w:lang w:val="en"/>
              </w:rPr>
              <w:t>)</w:t>
            </w:r>
          </w:p>
        </w:tc>
      </w:tr>
      <w:tr w:rsidR="007A6786" w14:paraId="2FF493B8" w14:textId="77777777" w:rsidTr="001644A1">
        <w:tc>
          <w:tcPr>
            <w:tcW w:w="9062" w:type="dxa"/>
            <w:gridSpan w:val="2"/>
          </w:tcPr>
          <w:p w14:paraId="21C5FD67" w14:textId="77777777" w:rsidR="007A6786" w:rsidRDefault="007A6786" w:rsidP="007A6786">
            <w:pPr>
              <w:pStyle w:val="Bezodstpw"/>
              <w:jc w:val="both"/>
              <w:rPr>
                <w:rStyle w:val="q4iawc"/>
                <w:b/>
                <w:bCs/>
                <w:lang w:val="en"/>
              </w:rPr>
            </w:pPr>
          </w:p>
          <w:p w14:paraId="439728F7" w14:textId="77777777" w:rsidR="007A6786" w:rsidRPr="004F3C20" w:rsidRDefault="007A6786" w:rsidP="007A6786">
            <w:pPr>
              <w:pStyle w:val="Bezodstpw"/>
              <w:jc w:val="center"/>
              <w:rPr>
                <w:rStyle w:val="q4iawc"/>
                <w:lang w:val="en"/>
              </w:rPr>
            </w:pPr>
            <w:r w:rsidRPr="0021629F">
              <w:rPr>
                <w:rStyle w:val="q4iawc"/>
                <w:lang w:val="en"/>
              </w:rPr>
              <w:t>[…]</w:t>
            </w:r>
          </w:p>
          <w:p w14:paraId="50571D0F" w14:textId="77777777" w:rsidR="007A6786" w:rsidRDefault="007A6786" w:rsidP="0021629F">
            <w:pPr>
              <w:pStyle w:val="Bezodstpw"/>
              <w:jc w:val="both"/>
              <w:rPr>
                <w:rStyle w:val="q4iawc"/>
                <w:b/>
                <w:bCs/>
                <w:lang w:val="en"/>
              </w:rPr>
            </w:pPr>
          </w:p>
          <w:p w14:paraId="130E8AEE" w14:textId="4867C757" w:rsidR="00EB76CA" w:rsidRPr="006C301A" w:rsidRDefault="00EB76CA" w:rsidP="0021629F">
            <w:pPr>
              <w:pStyle w:val="Bezodstpw"/>
              <w:jc w:val="both"/>
              <w:rPr>
                <w:rStyle w:val="q4iawc"/>
                <w:b/>
                <w:bCs/>
                <w:lang w:val="en-GB"/>
              </w:rPr>
            </w:pPr>
          </w:p>
        </w:tc>
      </w:tr>
    </w:tbl>
    <w:p w14:paraId="27BED18C" w14:textId="0CF61D92" w:rsidR="007F48E6" w:rsidRDefault="007F48E6" w:rsidP="00BC539F">
      <w:pPr>
        <w:pStyle w:val="Bezodstpw"/>
        <w:spacing w:line="360" w:lineRule="auto"/>
        <w:jc w:val="both"/>
        <w:rPr>
          <w:rFonts w:asciiTheme="minorHAnsi" w:hAnsiTheme="minorHAnsi" w:cs="Arial"/>
        </w:rPr>
      </w:pPr>
    </w:p>
    <w:p w14:paraId="58D92468" w14:textId="23C4937D" w:rsidR="001F0920" w:rsidRDefault="001F0920">
      <w:pPr>
        <w:rPr>
          <w:rFonts w:eastAsia="Calibri" w:cs="Arial"/>
        </w:rPr>
      </w:pPr>
      <w:r>
        <w:rPr>
          <w:rFonts w:cs="Arial"/>
        </w:rPr>
        <w:br w:type="page"/>
      </w:r>
    </w:p>
    <w:tbl>
      <w:tblPr>
        <w:tblStyle w:val="Tabela-Siatka"/>
        <w:tblW w:w="0" w:type="auto"/>
        <w:tblLook w:val="04A0" w:firstRow="1" w:lastRow="0" w:firstColumn="1" w:lastColumn="0" w:noHBand="0" w:noVBand="1"/>
      </w:tblPr>
      <w:tblGrid>
        <w:gridCol w:w="4531"/>
        <w:gridCol w:w="4531"/>
      </w:tblGrid>
      <w:tr w:rsidR="009674A5" w14:paraId="6A32720F" w14:textId="77777777" w:rsidTr="009674A5">
        <w:tc>
          <w:tcPr>
            <w:tcW w:w="4531" w:type="dxa"/>
          </w:tcPr>
          <w:p w14:paraId="7B8A459C" w14:textId="09E8BC7A" w:rsidR="009674A5" w:rsidRPr="001F0920" w:rsidRDefault="008F662E" w:rsidP="008F662E">
            <w:pPr>
              <w:rPr>
                <w:sz w:val="28"/>
                <w:szCs w:val="28"/>
              </w:rPr>
            </w:pPr>
            <w:r w:rsidRPr="008F662E">
              <w:rPr>
                <w:b/>
                <w:bCs/>
                <w:sz w:val="28"/>
                <w:szCs w:val="28"/>
              </w:rPr>
              <w:lastRenderedPageBreak/>
              <w:t>Oświadczenia:</w:t>
            </w:r>
          </w:p>
        </w:tc>
        <w:tc>
          <w:tcPr>
            <w:tcW w:w="4531" w:type="dxa"/>
          </w:tcPr>
          <w:p w14:paraId="029D5E2C" w14:textId="2E5C2C5A" w:rsidR="009674A5" w:rsidRPr="001F0920" w:rsidRDefault="001F0920" w:rsidP="009674A5">
            <w:pPr>
              <w:pStyle w:val="Bezodstpw"/>
              <w:jc w:val="both"/>
              <w:rPr>
                <w:rFonts w:asciiTheme="minorHAnsi" w:eastAsiaTheme="minorHAnsi" w:hAnsiTheme="minorHAnsi" w:cstheme="minorBidi"/>
                <w:b/>
                <w:bCs/>
                <w:sz w:val="28"/>
                <w:szCs w:val="28"/>
              </w:rPr>
            </w:pPr>
            <w:proofErr w:type="spellStart"/>
            <w:r w:rsidRPr="001F0920">
              <w:rPr>
                <w:rFonts w:asciiTheme="minorHAnsi" w:eastAsiaTheme="minorHAnsi" w:hAnsiTheme="minorHAnsi" w:cstheme="minorBidi"/>
                <w:b/>
                <w:bCs/>
                <w:sz w:val="28"/>
                <w:szCs w:val="28"/>
              </w:rPr>
              <w:t>Statements</w:t>
            </w:r>
            <w:proofErr w:type="spellEnd"/>
            <w:r>
              <w:rPr>
                <w:rFonts w:asciiTheme="minorHAnsi" w:eastAsiaTheme="minorHAnsi" w:hAnsiTheme="minorHAnsi" w:cstheme="minorBidi"/>
                <w:b/>
                <w:bCs/>
                <w:sz w:val="28"/>
                <w:szCs w:val="28"/>
              </w:rPr>
              <w:t>:</w:t>
            </w:r>
          </w:p>
        </w:tc>
      </w:tr>
      <w:tr w:rsidR="0045679E" w:rsidRPr="0048471F" w14:paraId="7D41888D" w14:textId="77777777" w:rsidTr="009674A5">
        <w:tc>
          <w:tcPr>
            <w:tcW w:w="4531" w:type="dxa"/>
          </w:tcPr>
          <w:p w14:paraId="4B0BDE8D" w14:textId="77777777" w:rsidR="0045679E" w:rsidRDefault="0045679E" w:rsidP="0045679E">
            <w:pPr>
              <w:pStyle w:val="Akapitzlist"/>
              <w:numPr>
                <w:ilvl w:val="0"/>
                <w:numId w:val="8"/>
              </w:numPr>
              <w:ind w:left="447"/>
            </w:pPr>
            <w:r>
              <w:t>Oświadczam iż zapoznałem się z warunkami oraz wymaganiami przetargu.</w:t>
            </w:r>
          </w:p>
          <w:p w14:paraId="2165A21D" w14:textId="627264C0" w:rsidR="0045679E" w:rsidRPr="008F662E" w:rsidRDefault="0045679E" w:rsidP="0045679E">
            <w:pPr>
              <w:pStyle w:val="Akapitzlist"/>
              <w:numPr>
                <w:ilvl w:val="0"/>
                <w:numId w:val="8"/>
              </w:numPr>
              <w:ind w:left="447"/>
            </w:pPr>
            <w:r w:rsidRPr="008F662E">
              <w:t xml:space="preserve">Nie wnoszę uwag co do treści przedmiotowego </w:t>
            </w:r>
            <w:r w:rsidR="00B04BB6">
              <w:t>O</w:t>
            </w:r>
            <w:r w:rsidRPr="008F662E">
              <w:t>głoszenia oraz załączników</w:t>
            </w:r>
            <w:r>
              <w:t>.</w:t>
            </w:r>
            <w:r w:rsidRPr="008F662E">
              <w:t xml:space="preserve"> </w:t>
            </w:r>
          </w:p>
          <w:p w14:paraId="3D83687C" w14:textId="77777777" w:rsidR="0045679E" w:rsidRDefault="0045679E" w:rsidP="0045679E">
            <w:pPr>
              <w:pStyle w:val="Akapitzlist"/>
              <w:numPr>
                <w:ilvl w:val="0"/>
                <w:numId w:val="8"/>
              </w:numPr>
              <w:ind w:left="447"/>
            </w:pPr>
            <w:r w:rsidRPr="008F662E">
              <w:t>Zobowiązuję</w:t>
            </w:r>
            <w:r w:rsidRPr="009D7BBC">
              <w:t xml:space="preserve"> się do pokrycia wszelkich </w:t>
            </w:r>
            <w:r w:rsidRPr="00BA71DD">
              <w:t>podatków i opłat,</w:t>
            </w:r>
            <w:r w:rsidRPr="009D7BBC">
              <w:t xml:space="preserve"> kosztów notarialnych i sądowych oraz innych kosztów związanych z nabyciem nieruchomości</w:t>
            </w:r>
            <w:r>
              <w:t>.</w:t>
            </w:r>
          </w:p>
          <w:p w14:paraId="03EC7FE9" w14:textId="1214A826" w:rsidR="0045679E" w:rsidRPr="0045679E" w:rsidRDefault="0045679E" w:rsidP="0045679E">
            <w:pPr>
              <w:pStyle w:val="Akapitzlist"/>
              <w:numPr>
                <w:ilvl w:val="0"/>
                <w:numId w:val="8"/>
              </w:numPr>
              <w:ind w:left="447"/>
            </w:pPr>
            <w:r w:rsidRPr="00912493">
              <w:t>Niniejszy dokument stanowi ofertę w rozumieniu art. 66 § 1 Kodeksu cywilnego</w:t>
            </w:r>
          </w:p>
        </w:tc>
        <w:tc>
          <w:tcPr>
            <w:tcW w:w="4531" w:type="dxa"/>
          </w:tcPr>
          <w:p w14:paraId="5AF77A98" w14:textId="0F0EDC93" w:rsidR="0045679E" w:rsidRDefault="0045679E" w:rsidP="0045679E">
            <w:pPr>
              <w:pStyle w:val="Bezodstpw"/>
              <w:numPr>
                <w:ilvl w:val="0"/>
                <w:numId w:val="11"/>
              </w:numPr>
              <w:ind w:left="454"/>
              <w:rPr>
                <w:rStyle w:val="q4iawc"/>
                <w:lang w:val="en"/>
              </w:rPr>
            </w:pPr>
            <w:r w:rsidRPr="00F84AB1">
              <w:rPr>
                <w:rStyle w:val="q4iawc"/>
                <w:lang w:val="en"/>
              </w:rPr>
              <w:t xml:space="preserve">I declare that I have read the terms and </w:t>
            </w:r>
            <w:r w:rsidR="000C4502">
              <w:rPr>
                <w:rStyle w:val="q4iawc"/>
                <w:lang w:val="en"/>
              </w:rPr>
              <w:t>conditions</w:t>
            </w:r>
            <w:r w:rsidR="000C4502" w:rsidRPr="00F84AB1">
              <w:rPr>
                <w:rStyle w:val="q4iawc"/>
                <w:lang w:val="en"/>
              </w:rPr>
              <w:t xml:space="preserve"> </w:t>
            </w:r>
            <w:r w:rsidRPr="00F84AB1">
              <w:rPr>
                <w:rStyle w:val="q4iawc"/>
                <w:lang w:val="en"/>
              </w:rPr>
              <w:t>of the tender.</w:t>
            </w:r>
          </w:p>
          <w:p w14:paraId="6326F89A" w14:textId="2DFCFA33" w:rsidR="0045679E" w:rsidRDefault="0045679E" w:rsidP="0045679E">
            <w:pPr>
              <w:pStyle w:val="Bezodstpw"/>
              <w:numPr>
                <w:ilvl w:val="0"/>
                <w:numId w:val="11"/>
              </w:numPr>
              <w:ind w:left="454"/>
              <w:rPr>
                <w:rStyle w:val="q4iawc"/>
                <w:lang w:val="en"/>
              </w:rPr>
            </w:pPr>
            <w:r w:rsidRPr="00F84AB1">
              <w:rPr>
                <w:rStyle w:val="q4iawc"/>
                <w:lang w:val="en"/>
              </w:rPr>
              <w:t xml:space="preserve">I have no comments to </w:t>
            </w:r>
            <w:r w:rsidR="000C4502">
              <w:rPr>
                <w:rStyle w:val="q4iawc"/>
                <w:lang w:val="en"/>
              </w:rPr>
              <w:t xml:space="preserve">the </w:t>
            </w:r>
            <w:r w:rsidRPr="00F84AB1">
              <w:rPr>
                <w:rStyle w:val="q4iawc"/>
                <w:lang w:val="en"/>
              </w:rPr>
              <w:t xml:space="preserve">content of this </w:t>
            </w:r>
            <w:r w:rsidR="00B04BB6">
              <w:rPr>
                <w:rStyle w:val="q4iawc"/>
                <w:lang w:val="en"/>
              </w:rPr>
              <w:t>A</w:t>
            </w:r>
            <w:r w:rsidRPr="00F84AB1">
              <w:rPr>
                <w:rStyle w:val="q4iawc"/>
                <w:lang w:val="en"/>
              </w:rPr>
              <w:t>nnouncement and attachments.</w:t>
            </w:r>
          </w:p>
          <w:p w14:paraId="691C0E8C" w14:textId="3E2CCB74" w:rsidR="0045679E" w:rsidRDefault="0045679E" w:rsidP="0045679E">
            <w:pPr>
              <w:pStyle w:val="Bezodstpw"/>
              <w:numPr>
                <w:ilvl w:val="0"/>
                <w:numId w:val="11"/>
              </w:numPr>
              <w:ind w:left="454"/>
              <w:rPr>
                <w:rStyle w:val="q4iawc"/>
                <w:lang w:val="en"/>
              </w:rPr>
            </w:pPr>
            <w:r w:rsidRPr="00C70B8A">
              <w:rPr>
                <w:rStyle w:val="q4iawc"/>
                <w:lang w:val="en"/>
              </w:rPr>
              <w:t xml:space="preserve">I undertake to cover all taxes and fees, notary fees, court fees and other costs related to </w:t>
            </w:r>
            <w:r w:rsidR="00242085">
              <w:rPr>
                <w:rStyle w:val="q4iawc"/>
                <w:lang w:val="en"/>
              </w:rPr>
              <w:t xml:space="preserve">the </w:t>
            </w:r>
            <w:r w:rsidRPr="00C70B8A">
              <w:rPr>
                <w:rStyle w:val="q4iawc"/>
                <w:lang w:val="en"/>
              </w:rPr>
              <w:t xml:space="preserve">purchase of </w:t>
            </w:r>
            <w:r w:rsidR="00242085">
              <w:rPr>
                <w:rStyle w:val="q4iawc"/>
                <w:lang w:val="en"/>
              </w:rPr>
              <w:t xml:space="preserve">the </w:t>
            </w:r>
            <w:r w:rsidRPr="00C70B8A">
              <w:rPr>
                <w:rStyle w:val="q4iawc"/>
                <w:lang w:val="en"/>
              </w:rPr>
              <w:t>real estate.</w:t>
            </w:r>
          </w:p>
          <w:p w14:paraId="7467128F" w14:textId="77777777" w:rsidR="0045679E" w:rsidRDefault="0045679E" w:rsidP="0045679E">
            <w:pPr>
              <w:pStyle w:val="Bezodstpw"/>
              <w:numPr>
                <w:ilvl w:val="0"/>
                <w:numId w:val="11"/>
              </w:numPr>
              <w:ind w:left="454"/>
              <w:rPr>
                <w:rStyle w:val="q4iawc"/>
                <w:lang w:val="en"/>
              </w:rPr>
            </w:pPr>
            <w:r w:rsidRPr="00C70B8A">
              <w:rPr>
                <w:rStyle w:val="q4iawc"/>
                <w:lang w:val="en"/>
              </w:rPr>
              <w:t>This document constitutes an Offer within the meaning of Art. 66 § 1 of the Polish Civil Code</w:t>
            </w:r>
            <w:r>
              <w:rPr>
                <w:rStyle w:val="q4iawc"/>
                <w:lang w:val="en"/>
              </w:rPr>
              <w:t>.</w:t>
            </w:r>
          </w:p>
          <w:p w14:paraId="22F3C7B7" w14:textId="77777777" w:rsidR="0045679E" w:rsidRPr="0013398F" w:rsidRDefault="0045679E" w:rsidP="009674A5">
            <w:pPr>
              <w:pStyle w:val="Bezodstpw"/>
              <w:jc w:val="both"/>
              <w:rPr>
                <w:rFonts w:asciiTheme="minorHAnsi" w:eastAsiaTheme="minorHAnsi" w:hAnsiTheme="minorHAnsi" w:cstheme="minorBidi"/>
                <w:b/>
                <w:bCs/>
                <w:sz w:val="28"/>
                <w:szCs w:val="28"/>
                <w:lang w:val="en-GB"/>
              </w:rPr>
            </w:pPr>
          </w:p>
        </w:tc>
      </w:tr>
      <w:tr w:rsidR="0045679E" w:rsidRPr="0048471F" w14:paraId="74892132" w14:textId="77777777" w:rsidTr="00EB76CA">
        <w:tc>
          <w:tcPr>
            <w:tcW w:w="4531" w:type="dxa"/>
            <w:tcBorders>
              <w:left w:val="single" w:sz="4" w:space="0" w:color="FFFFFF"/>
              <w:right w:val="single" w:sz="4" w:space="0" w:color="FFFFFF"/>
            </w:tcBorders>
          </w:tcPr>
          <w:p w14:paraId="2BE76D15" w14:textId="77777777" w:rsidR="0045679E" w:rsidRPr="0013398F" w:rsidRDefault="0045679E" w:rsidP="0045679E">
            <w:pPr>
              <w:rPr>
                <w:lang w:val="en-GB"/>
              </w:rPr>
            </w:pPr>
          </w:p>
        </w:tc>
        <w:tc>
          <w:tcPr>
            <w:tcW w:w="4531" w:type="dxa"/>
            <w:tcBorders>
              <w:left w:val="single" w:sz="4" w:space="0" w:color="FFFFFF"/>
              <w:right w:val="single" w:sz="4" w:space="0" w:color="FFFFFF"/>
            </w:tcBorders>
          </w:tcPr>
          <w:p w14:paraId="1BCD0790" w14:textId="77777777" w:rsidR="0045679E" w:rsidRDefault="0045679E" w:rsidP="0045679E">
            <w:pPr>
              <w:pStyle w:val="Bezodstpw"/>
              <w:rPr>
                <w:rStyle w:val="q4iawc"/>
                <w:lang w:val="en"/>
              </w:rPr>
            </w:pPr>
          </w:p>
          <w:p w14:paraId="68508848" w14:textId="22F13D65" w:rsidR="00EB76CA" w:rsidRPr="00F84AB1" w:rsidRDefault="00EB76CA" w:rsidP="0045679E">
            <w:pPr>
              <w:pStyle w:val="Bezodstpw"/>
              <w:rPr>
                <w:rStyle w:val="q4iawc"/>
                <w:lang w:val="en"/>
              </w:rPr>
            </w:pPr>
          </w:p>
        </w:tc>
      </w:tr>
      <w:tr w:rsidR="0045679E" w14:paraId="322B32BC" w14:textId="77777777" w:rsidTr="009674A5">
        <w:tc>
          <w:tcPr>
            <w:tcW w:w="4531" w:type="dxa"/>
          </w:tcPr>
          <w:p w14:paraId="7A16F258" w14:textId="2CDDD249" w:rsidR="0045679E" w:rsidRDefault="0045679E" w:rsidP="0045679E">
            <w:r>
              <w:rPr>
                <w:b/>
                <w:bCs/>
                <w:sz w:val="28"/>
                <w:szCs w:val="28"/>
              </w:rPr>
              <w:t>Załączniki</w:t>
            </w:r>
            <w:r w:rsidRPr="008F662E">
              <w:rPr>
                <w:b/>
                <w:bCs/>
                <w:sz w:val="28"/>
                <w:szCs w:val="28"/>
              </w:rPr>
              <w:t>:</w:t>
            </w:r>
          </w:p>
        </w:tc>
        <w:tc>
          <w:tcPr>
            <w:tcW w:w="4531" w:type="dxa"/>
          </w:tcPr>
          <w:p w14:paraId="5D5C1F57" w14:textId="644E1907" w:rsidR="0045679E" w:rsidRPr="00F84AB1" w:rsidRDefault="0045679E" w:rsidP="0045679E">
            <w:pPr>
              <w:pStyle w:val="Bezodstpw"/>
              <w:rPr>
                <w:rStyle w:val="q4iawc"/>
                <w:lang w:val="en"/>
              </w:rPr>
            </w:pPr>
            <w:proofErr w:type="spellStart"/>
            <w:r w:rsidRPr="0045679E">
              <w:rPr>
                <w:rFonts w:asciiTheme="minorHAnsi" w:eastAsiaTheme="minorHAnsi" w:hAnsiTheme="minorHAnsi" w:cstheme="minorBidi"/>
                <w:b/>
                <w:bCs/>
                <w:sz w:val="28"/>
                <w:szCs w:val="28"/>
              </w:rPr>
              <w:t>Attachments</w:t>
            </w:r>
            <w:proofErr w:type="spellEnd"/>
            <w:r>
              <w:rPr>
                <w:rFonts w:asciiTheme="minorHAnsi" w:eastAsiaTheme="minorHAnsi" w:hAnsiTheme="minorHAnsi" w:cstheme="minorBidi"/>
                <w:b/>
                <w:bCs/>
                <w:sz w:val="28"/>
                <w:szCs w:val="28"/>
              </w:rPr>
              <w:t>:</w:t>
            </w:r>
          </w:p>
        </w:tc>
      </w:tr>
      <w:tr w:rsidR="009674A5" w:rsidRPr="0048471F" w14:paraId="7BE49CD2" w14:textId="77777777" w:rsidTr="009674A5">
        <w:tc>
          <w:tcPr>
            <w:tcW w:w="4531" w:type="dxa"/>
          </w:tcPr>
          <w:p w14:paraId="28CCFC51" w14:textId="2F76AC5A" w:rsidR="008F662E" w:rsidRDefault="008F662E" w:rsidP="0045679E">
            <w:r w:rsidRPr="00912493">
              <w:t xml:space="preserve">Wraz z </w:t>
            </w:r>
            <w:r w:rsidR="004A190A">
              <w:t>O</w:t>
            </w:r>
            <w:r w:rsidRPr="00912493">
              <w:t xml:space="preserve">fertą </w:t>
            </w:r>
            <w:r w:rsidR="004A190A">
              <w:t xml:space="preserve">Zakupu </w:t>
            </w:r>
            <w:r w:rsidRPr="00912493">
              <w:t>przedkładam następujące załączniki</w:t>
            </w:r>
            <w:r>
              <w:t>:</w:t>
            </w:r>
          </w:p>
          <w:p w14:paraId="5AF876E8" w14:textId="68D15384" w:rsidR="008F662E" w:rsidRPr="002B63AE" w:rsidRDefault="008F662E" w:rsidP="00C674A4">
            <w:pPr>
              <w:pStyle w:val="Akapitzlist"/>
              <w:numPr>
                <w:ilvl w:val="1"/>
                <w:numId w:val="11"/>
              </w:numPr>
              <w:ind w:left="447"/>
            </w:pPr>
            <w:r w:rsidRPr="002B63AE">
              <w:t xml:space="preserve">aktualny (nie starszy niż 3 miesiące) odpis KRS </w:t>
            </w:r>
            <w:r>
              <w:t>Oferenta</w:t>
            </w:r>
            <w:r w:rsidRPr="002B63AE">
              <w:t xml:space="preserve"> lub zaświadczenie o wpisie do Ewidencji Działalności Gospodarczej</w:t>
            </w:r>
            <w:r w:rsidR="001F0920">
              <w:t>;</w:t>
            </w:r>
          </w:p>
          <w:p w14:paraId="08F68710" w14:textId="22487E40" w:rsidR="008F662E" w:rsidRPr="007F48E6" w:rsidRDefault="008F662E" w:rsidP="00C674A4">
            <w:pPr>
              <w:pStyle w:val="Akapitzlist"/>
              <w:numPr>
                <w:ilvl w:val="1"/>
                <w:numId w:val="11"/>
              </w:numPr>
              <w:ind w:left="447"/>
            </w:pPr>
            <w:r w:rsidRPr="007F48E6">
              <w:t xml:space="preserve">upoważnienie osoby składającej Ofertę do reprezentowania </w:t>
            </w:r>
            <w:r>
              <w:t>Oferenta</w:t>
            </w:r>
            <w:r w:rsidRPr="007F48E6">
              <w:t>, podpisane przez osobę umocowaną na podstawie załączonej kopii odpisu z KRS, chyba że upoważnienie takie wynika z odpisu KRS</w:t>
            </w:r>
            <w:r>
              <w:t>;</w:t>
            </w:r>
            <w:r w:rsidRPr="007F48E6">
              <w:t xml:space="preserve"> w przypadku, gdy oferta jest podpisywana przez pełnomocnika innego niż prokurent prosimy o przedstawienie pełnego odpisu z odpowiedniego rejestru umożliwiającego weryfikację prawidłowości umocowania</w:t>
            </w:r>
            <w:r w:rsidR="001F0920">
              <w:t>.</w:t>
            </w:r>
          </w:p>
          <w:p w14:paraId="2C4E8C82" w14:textId="77777777" w:rsidR="009674A5" w:rsidRPr="0013398F" w:rsidRDefault="009674A5" w:rsidP="001F0920">
            <w:pPr>
              <w:pStyle w:val="Bezodstpw"/>
              <w:ind w:left="447"/>
              <w:jc w:val="both"/>
              <w:rPr>
                <w:rStyle w:val="q4iawc"/>
                <w:b/>
                <w:bCs/>
              </w:rPr>
            </w:pPr>
          </w:p>
        </w:tc>
        <w:tc>
          <w:tcPr>
            <w:tcW w:w="4531" w:type="dxa"/>
          </w:tcPr>
          <w:p w14:paraId="34F9602D" w14:textId="7350693C" w:rsidR="00C70B8A" w:rsidRDefault="00C70B8A" w:rsidP="0045679E">
            <w:pPr>
              <w:pStyle w:val="Bezodstpw"/>
              <w:rPr>
                <w:rStyle w:val="q4iawc"/>
                <w:lang w:val="en"/>
              </w:rPr>
            </w:pPr>
            <w:r w:rsidRPr="00C70B8A">
              <w:rPr>
                <w:rStyle w:val="q4iawc"/>
                <w:lang w:val="en"/>
              </w:rPr>
              <w:t xml:space="preserve">Together with </w:t>
            </w:r>
            <w:r w:rsidR="00943957">
              <w:rPr>
                <w:rStyle w:val="q4iawc"/>
                <w:lang w:val="en"/>
              </w:rPr>
              <w:t xml:space="preserve">the Purchase </w:t>
            </w:r>
            <w:r w:rsidR="00E71F5F">
              <w:rPr>
                <w:rStyle w:val="q4iawc"/>
                <w:lang w:val="en"/>
              </w:rPr>
              <w:t>O</w:t>
            </w:r>
            <w:r w:rsidRPr="00C70B8A">
              <w:rPr>
                <w:rStyle w:val="q4iawc"/>
                <w:lang w:val="en"/>
              </w:rPr>
              <w:t>ffer, I submit the following attachments:</w:t>
            </w:r>
          </w:p>
          <w:p w14:paraId="5F1A0237" w14:textId="66237530" w:rsidR="0045679E" w:rsidRPr="0013398F" w:rsidRDefault="00E71F5F" w:rsidP="00C674A4">
            <w:pPr>
              <w:pStyle w:val="Akapitzlist"/>
              <w:numPr>
                <w:ilvl w:val="1"/>
                <w:numId w:val="9"/>
              </w:numPr>
              <w:ind w:left="454"/>
              <w:rPr>
                <w:lang w:val="en-GB"/>
              </w:rPr>
            </w:pPr>
            <w:r w:rsidRPr="0013398F">
              <w:rPr>
                <w:lang w:val="en-GB"/>
              </w:rPr>
              <w:t xml:space="preserve">current (not older than 3 months) excerpt from </w:t>
            </w:r>
            <w:r w:rsidR="00943957">
              <w:rPr>
                <w:lang w:val="en-GB"/>
              </w:rPr>
              <w:t xml:space="preserve">the </w:t>
            </w:r>
            <w:r w:rsidR="00490741" w:rsidRPr="0013398F">
              <w:rPr>
                <w:lang w:val="en-GB"/>
              </w:rPr>
              <w:t xml:space="preserve">National Court Register (KRS) or certificate of </w:t>
            </w:r>
            <w:r w:rsidR="00943957">
              <w:rPr>
                <w:lang w:val="en-GB"/>
              </w:rPr>
              <w:t xml:space="preserve">entry into the </w:t>
            </w:r>
            <w:r w:rsidR="0045679E" w:rsidRPr="0013398F">
              <w:rPr>
                <w:lang w:val="en-GB"/>
              </w:rPr>
              <w:t>B</w:t>
            </w:r>
            <w:r w:rsidR="00490741" w:rsidRPr="0013398F">
              <w:rPr>
                <w:lang w:val="en-GB"/>
              </w:rPr>
              <w:t xml:space="preserve">usiness </w:t>
            </w:r>
            <w:r w:rsidR="0045679E" w:rsidRPr="0013398F">
              <w:rPr>
                <w:lang w:val="en-GB"/>
              </w:rPr>
              <w:t>A</w:t>
            </w:r>
            <w:r w:rsidR="00490741" w:rsidRPr="0013398F">
              <w:rPr>
                <w:lang w:val="en-GB"/>
              </w:rPr>
              <w:t>ctivity</w:t>
            </w:r>
            <w:r w:rsidR="00943957">
              <w:rPr>
                <w:lang w:val="en-GB"/>
              </w:rPr>
              <w:t xml:space="preserve"> Register;</w:t>
            </w:r>
          </w:p>
          <w:p w14:paraId="62B8D967" w14:textId="18FF77A4" w:rsidR="0045679E" w:rsidRPr="0013398F" w:rsidRDefault="0045679E" w:rsidP="00C674A4">
            <w:pPr>
              <w:pStyle w:val="Akapitzlist"/>
              <w:numPr>
                <w:ilvl w:val="1"/>
                <w:numId w:val="9"/>
              </w:numPr>
              <w:ind w:left="454"/>
              <w:rPr>
                <w:lang w:val="en-GB"/>
              </w:rPr>
            </w:pPr>
            <w:r w:rsidRPr="0013398F">
              <w:rPr>
                <w:lang w:val="en-GB"/>
              </w:rPr>
              <w:t xml:space="preserve">authorization of the person submitting </w:t>
            </w:r>
            <w:r w:rsidR="00943957">
              <w:rPr>
                <w:lang w:val="en-GB"/>
              </w:rPr>
              <w:t>the Purchase Offer</w:t>
            </w:r>
            <w:r w:rsidR="00943957" w:rsidRPr="0013398F">
              <w:rPr>
                <w:lang w:val="en-GB"/>
              </w:rPr>
              <w:t xml:space="preserve"> </w:t>
            </w:r>
            <w:r w:rsidRPr="0013398F">
              <w:rPr>
                <w:lang w:val="en-GB"/>
              </w:rPr>
              <w:t xml:space="preserve">to represent </w:t>
            </w:r>
            <w:r w:rsidR="00943957">
              <w:rPr>
                <w:lang w:val="en-GB"/>
              </w:rPr>
              <w:t xml:space="preserve">the </w:t>
            </w:r>
            <w:r w:rsidRPr="0013398F">
              <w:rPr>
                <w:lang w:val="en-GB"/>
              </w:rPr>
              <w:t>Bidder, signed by the authorized person on the basis of attached copy of the excerpt from the National Court Register, unless such authorization results from the excerpt from the National Court Register; if the offer is signed by an attorney other than a proxy, please provide a full excerpt from the relevant register enabling verification of the correctness of the attachment.</w:t>
            </w:r>
          </w:p>
          <w:p w14:paraId="5C7126A6" w14:textId="58574A32" w:rsidR="00E71F5F" w:rsidRPr="0045679E" w:rsidRDefault="00E71F5F" w:rsidP="0045679E">
            <w:pPr>
              <w:rPr>
                <w:rStyle w:val="q4iawc"/>
                <w:rFonts w:ascii="Calibri" w:hAnsi="Calibri" w:cs="Times New Roman"/>
                <w:lang w:val="en"/>
              </w:rPr>
            </w:pPr>
          </w:p>
        </w:tc>
      </w:tr>
      <w:tr w:rsidR="00C674A4" w:rsidRPr="0048471F" w14:paraId="46818291" w14:textId="77777777" w:rsidTr="00EB76CA">
        <w:tc>
          <w:tcPr>
            <w:tcW w:w="4531" w:type="dxa"/>
            <w:tcBorders>
              <w:left w:val="single" w:sz="4" w:space="0" w:color="FFFFFF"/>
              <w:right w:val="single" w:sz="4" w:space="0" w:color="FFFFFF"/>
            </w:tcBorders>
          </w:tcPr>
          <w:p w14:paraId="5F5521CD" w14:textId="77777777" w:rsidR="00C674A4" w:rsidRPr="0013398F" w:rsidRDefault="00C674A4" w:rsidP="0045679E">
            <w:pPr>
              <w:rPr>
                <w:lang w:val="en-GB"/>
              </w:rPr>
            </w:pPr>
          </w:p>
        </w:tc>
        <w:tc>
          <w:tcPr>
            <w:tcW w:w="4531" w:type="dxa"/>
            <w:tcBorders>
              <w:left w:val="single" w:sz="4" w:space="0" w:color="FFFFFF"/>
              <w:right w:val="single" w:sz="4" w:space="0" w:color="FFFFFF"/>
            </w:tcBorders>
          </w:tcPr>
          <w:p w14:paraId="48A5FD3F" w14:textId="77777777" w:rsidR="00C674A4" w:rsidRDefault="00C674A4" w:rsidP="0045679E">
            <w:pPr>
              <w:pStyle w:val="Bezodstpw"/>
              <w:rPr>
                <w:rStyle w:val="q4iawc"/>
                <w:lang w:val="en"/>
              </w:rPr>
            </w:pPr>
          </w:p>
          <w:p w14:paraId="5FFEA15E" w14:textId="5E85A8B4" w:rsidR="00EB76CA" w:rsidRPr="00C70B8A" w:rsidRDefault="00EB76CA" w:rsidP="0045679E">
            <w:pPr>
              <w:pStyle w:val="Bezodstpw"/>
              <w:rPr>
                <w:rStyle w:val="q4iawc"/>
                <w:lang w:val="en"/>
              </w:rPr>
            </w:pPr>
          </w:p>
        </w:tc>
      </w:tr>
      <w:tr w:rsidR="00C674A4" w:rsidRPr="0048471F" w14:paraId="617F562C" w14:textId="77777777" w:rsidTr="009674A5">
        <w:tc>
          <w:tcPr>
            <w:tcW w:w="4531" w:type="dxa"/>
          </w:tcPr>
          <w:p w14:paraId="1EB72B26" w14:textId="0F07E9DD" w:rsidR="00C674A4" w:rsidRPr="00BA71DD" w:rsidRDefault="00C674A4" w:rsidP="00C674A4">
            <w:pPr>
              <w:rPr>
                <w:b/>
                <w:bCs/>
              </w:rPr>
            </w:pPr>
            <w:r w:rsidRPr="00BA71DD">
              <w:rPr>
                <w:b/>
                <w:bCs/>
              </w:rPr>
              <w:t xml:space="preserve">Podpis </w:t>
            </w:r>
            <w:r>
              <w:rPr>
                <w:b/>
                <w:bCs/>
              </w:rPr>
              <w:t>Oferenta / elektroniczny podpis Oferenta</w:t>
            </w:r>
            <w:r w:rsidRPr="00BA71DD">
              <w:rPr>
                <w:b/>
                <w:bCs/>
              </w:rPr>
              <w:t xml:space="preserve">: </w:t>
            </w:r>
          </w:p>
          <w:p w14:paraId="73FF143D" w14:textId="77402200" w:rsidR="00C674A4" w:rsidRPr="00BA71DD" w:rsidRDefault="00C674A4" w:rsidP="00C674A4">
            <w:pPr>
              <w:rPr>
                <w:i/>
                <w:iCs/>
              </w:rPr>
            </w:pPr>
            <w:r w:rsidRPr="00BA71DD">
              <w:rPr>
                <w:i/>
                <w:iCs/>
              </w:rPr>
              <w:t xml:space="preserve">(osoby reprezentującej </w:t>
            </w:r>
            <w:r>
              <w:rPr>
                <w:i/>
                <w:iCs/>
              </w:rPr>
              <w:t>O</w:t>
            </w:r>
            <w:r w:rsidRPr="00BA71DD">
              <w:rPr>
                <w:i/>
                <w:iCs/>
              </w:rPr>
              <w:t>ferenta</w:t>
            </w:r>
            <w:r>
              <w:rPr>
                <w:i/>
                <w:iCs/>
              </w:rPr>
              <w:t>,</w:t>
            </w:r>
            <w:r w:rsidRPr="00BA71DD">
              <w:rPr>
                <w:i/>
                <w:iCs/>
              </w:rPr>
              <w:t xml:space="preserve"> upoważnionej do składania w imieniu </w:t>
            </w:r>
            <w:r>
              <w:rPr>
                <w:i/>
                <w:iCs/>
              </w:rPr>
              <w:t>O</w:t>
            </w:r>
            <w:r w:rsidRPr="00BA71DD">
              <w:rPr>
                <w:i/>
                <w:iCs/>
              </w:rPr>
              <w:t>ferenta oświadczeń woli w zakresie praw i obowiązków majątkowych)</w:t>
            </w:r>
          </w:p>
          <w:p w14:paraId="3A3B3F04" w14:textId="77777777" w:rsidR="00C674A4" w:rsidRPr="00912493" w:rsidRDefault="00C674A4" w:rsidP="0045679E"/>
        </w:tc>
        <w:tc>
          <w:tcPr>
            <w:tcW w:w="4531" w:type="dxa"/>
          </w:tcPr>
          <w:p w14:paraId="5EA90DBB" w14:textId="77777777" w:rsidR="00C674A4" w:rsidRPr="00C674A4" w:rsidRDefault="00C674A4" w:rsidP="00C674A4">
            <w:pPr>
              <w:pStyle w:val="Bezodstpw"/>
              <w:rPr>
                <w:rStyle w:val="q4iawc"/>
                <w:b/>
                <w:bCs/>
                <w:lang w:val="en"/>
              </w:rPr>
            </w:pPr>
            <w:r w:rsidRPr="00C674A4">
              <w:rPr>
                <w:rStyle w:val="q4iawc"/>
                <w:b/>
                <w:bCs/>
                <w:lang w:val="en"/>
              </w:rPr>
              <w:t>Bidder's signature / Bidder's electronic signature:</w:t>
            </w:r>
          </w:p>
          <w:p w14:paraId="0DED3E65" w14:textId="1680A3DD" w:rsidR="00C674A4" w:rsidRPr="00C674A4" w:rsidRDefault="00C674A4" w:rsidP="00C674A4">
            <w:pPr>
              <w:pStyle w:val="Bezodstpw"/>
              <w:rPr>
                <w:rStyle w:val="q4iawc"/>
                <w:i/>
                <w:iCs/>
                <w:lang w:val="en"/>
              </w:rPr>
            </w:pPr>
            <w:r w:rsidRPr="00C674A4">
              <w:rPr>
                <w:rStyle w:val="q4iawc"/>
                <w:i/>
                <w:iCs/>
                <w:lang w:val="en"/>
              </w:rPr>
              <w:t>(the person representing the Bidder, authorized to make declarations of will on behalf of the Bidder in the field of property rights and obligations)</w:t>
            </w:r>
          </w:p>
        </w:tc>
      </w:tr>
      <w:tr w:rsidR="00C674A4" w:rsidRPr="0048471F" w14:paraId="067F5E31" w14:textId="77777777" w:rsidTr="005A1D84">
        <w:tc>
          <w:tcPr>
            <w:tcW w:w="9062" w:type="dxa"/>
            <w:gridSpan w:val="2"/>
          </w:tcPr>
          <w:p w14:paraId="425CC307" w14:textId="77777777" w:rsidR="00C674A4" w:rsidRDefault="00C674A4" w:rsidP="0045679E">
            <w:pPr>
              <w:pStyle w:val="Bezodstpw"/>
              <w:rPr>
                <w:rStyle w:val="q4iawc"/>
                <w:lang w:val="en"/>
              </w:rPr>
            </w:pPr>
          </w:p>
          <w:p w14:paraId="11A55AF6" w14:textId="77777777" w:rsidR="00C674A4" w:rsidRDefault="00C674A4" w:rsidP="0045679E">
            <w:pPr>
              <w:pStyle w:val="Bezodstpw"/>
              <w:rPr>
                <w:rStyle w:val="q4iawc"/>
                <w:lang w:val="en"/>
              </w:rPr>
            </w:pPr>
          </w:p>
          <w:p w14:paraId="6AF3F43A" w14:textId="77777777" w:rsidR="00C674A4" w:rsidRDefault="00C674A4" w:rsidP="0045679E">
            <w:pPr>
              <w:pStyle w:val="Bezodstpw"/>
              <w:rPr>
                <w:rStyle w:val="q4iawc"/>
                <w:lang w:val="en"/>
              </w:rPr>
            </w:pPr>
          </w:p>
          <w:p w14:paraId="4749DA14" w14:textId="77400A21" w:rsidR="00C674A4" w:rsidRDefault="00C674A4" w:rsidP="0045679E">
            <w:pPr>
              <w:pStyle w:val="Bezodstpw"/>
              <w:rPr>
                <w:rStyle w:val="q4iawc"/>
                <w:lang w:val="en"/>
              </w:rPr>
            </w:pPr>
          </w:p>
          <w:p w14:paraId="6ED17E29" w14:textId="77777777" w:rsidR="00C674A4" w:rsidRDefault="00C674A4" w:rsidP="0045679E">
            <w:pPr>
              <w:pStyle w:val="Bezodstpw"/>
              <w:rPr>
                <w:rStyle w:val="q4iawc"/>
                <w:lang w:val="en"/>
              </w:rPr>
            </w:pPr>
          </w:p>
          <w:p w14:paraId="08036D28" w14:textId="2BED3CFF" w:rsidR="00C674A4" w:rsidRPr="00C70B8A" w:rsidRDefault="00C674A4" w:rsidP="0045679E">
            <w:pPr>
              <w:pStyle w:val="Bezodstpw"/>
              <w:rPr>
                <w:rStyle w:val="q4iawc"/>
                <w:lang w:val="en"/>
              </w:rPr>
            </w:pPr>
          </w:p>
        </w:tc>
      </w:tr>
    </w:tbl>
    <w:p w14:paraId="694A5B99" w14:textId="77777777" w:rsidR="00BC7E02" w:rsidRPr="0013398F" w:rsidRDefault="00BC7E02" w:rsidP="00C674A4">
      <w:pPr>
        <w:spacing w:after="0"/>
        <w:rPr>
          <w:sz w:val="24"/>
          <w:szCs w:val="24"/>
          <w:lang w:val="en-GB"/>
        </w:rPr>
      </w:pPr>
    </w:p>
    <w:sectPr w:rsidR="00BC7E02" w:rsidRPr="0013398F" w:rsidSect="0021629F">
      <w:headerReference w:type="default" r:id="rId7"/>
      <w:footerReference w:type="default" r:id="rId8"/>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852C" w14:textId="77777777" w:rsidR="00273C70" w:rsidRDefault="00273C70" w:rsidP="00866596">
      <w:pPr>
        <w:spacing w:after="0" w:line="240" w:lineRule="auto"/>
      </w:pPr>
      <w:r>
        <w:separator/>
      </w:r>
    </w:p>
  </w:endnote>
  <w:endnote w:type="continuationSeparator" w:id="0">
    <w:p w14:paraId="046E67F3" w14:textId="77777777" w:rsidR="00273C70" w:rsidRDefault="00273C70" w:rsidP="0086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137935"/>
      <w:docPartObj>
        <w:docPartGallery w:val="Page Numbers (Bottom of Page)"/>
        <w:docPartUnique/>
      </w:docPartObj>
    </w:sdtPr>
    <w:sdtContent>
      <w:p w14:paraId="301670D3" w14:textId="07E1C2A9" w:rsidR="00C674A4" w:rsidRDefault="00C674A4">
        <w:pPr>
          <w:pStyle w:val="Stopka"/>
          <w:jc w:val="center"/>
        </w:pPr>
        <w:r>
          <w:fldChar w:fldCharType="begin"/>
        </w:r>
        <w:r>
          <w:instrText>PAGE   \* MERGEFORMAT</w:instrText>
        </w:r>
        <w:r>
          <w:fldChar w:fldCharType="separate"/>
        </w:r>
        <w:r>
          <w:t>2</w:t>
        </w:r>
        <w:r>
          <w:fldChar w:fldCharType="end"/>
        </w:r>
      </w:p>
    </w:sdtContent>
  </w:sdt>
  <w:p w14:paraId="3B30F0F4" w14:textId="77777777" w:rsidR="00C674A4" w:rsidRDefault="00C674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26A7" w14:textId="77777777" w:rsidR="00273C70" w:rsidRDefault="00273C70" w:rsidP="00866596">
      <w:pPr>
        <w:spacing w:after="0" w:line="240" w:lineRule="auto"/>
      </w:pPr>
      <w:r>
        <w:separator/>
      </w:r>
    </w:p>
  </w:footnote>
  <w:footnote w:type="continuationSeparator" w:id="0">
    <w:p w14:paraId="0281F80A" w14:textId="77777777" w:rsidR="00273C70" w:rsidRDefault="00273C70" w:rsidP="0086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82D5" w14:textId="25AC3050" w:rsidR="007F48E6" w:rsidRDefault="007F48E6" w:rsidP="006C301A">
    <w:pPr>
      <w:pStyle w:val="Bezodstpw"/>
      <w:jc w:val="right"/>
      <w:rPr>
        <w:rFonts w:asciiTheme="minorHAnsi" w:hAnsiTheme="minorHAnsi" w:cs="Arial"/>
        <w:i/>
        <w:iCs/>
        <w:sz w:val="20"/>
        <w:szCs w:val="20"/>
      </w:rPr>
    </w:pPr>
    <w:r w:rsidRPr="004E1C18">
      <w:rPr>
        <w:rFonts w:asciiTheme="minorHAnsi" w:hAnsiTheme="minorHAnsi" w:cs="Arial"/>
        <w:i/>
        <w:iCs/>
        <w:sz w:val="20"/>
        <w:szCs w:val="20"/>
      </w:rPr>
      <w:t>Załącznik nr 1 do Ogłoszenia</w:t>
    </w:r>
  </w:p>
  <w:p w14:paraId="59C62C3A" w14:textId="20167354" w:rsidR="0013398F" w:rsidRPr="006C301A" w:rsidRDefault="004A190A" w:rsidP="006C301A">
    <w:pPr>
      <w:pStyle w:val="Bezodstpw"/>
      <w:jc w:val="right"/>
      <w:rPr>
        <w:rFonts w:asciiTheme="minorHAnsi" w:hAnsiTheme="minorHAnsi" w:cs="Arial"/>
        <w:i/>
        <w:iCs/>
        <w:sz w:val="20"/>
        <w:szCs w:val="20"/>
        <w:lang w:val="en-GB"/>
      </w:rPr>
    </w:pPr>
    <w:r>
      <w:rPr>
        <w:rFonts w:asciiTheme="minorHAnsi" w:hAnsiTheme="minorHAnsi" w:cs="Arial"/>
        <w:i/>
        <w:iCs/>
        <w:sz w:val="20"/>
        <w:szCs w:val="20"/>
        <w:lang w:val="en-GB"/>
      </w:rPr>
      <w:t xml:space="preserve">Attachment </w:t>
    </w:r>
    <w:r w:rsidR="0013398F" w:rsidRPr="006C301A">
      <w:rPr>
        <w:rFonts w:asciiTheme="minorHAnsi" w:hAnsiTheme="minorHAnsi" w:cs="Arial"/>
        <w:i/>
        <w:iCs/>
        <w:sz w:val="20"/>
        <w:szCs w:val="20"/>
        <w:lang w:val="en-GB"/>
      </w:rPr>
      <w:t>no. 1 to the A</w:t>
    </w:r>
    <w:r w:rsidR="0013398F">
      <w:rPr>
        <w:rFonts w:asciiTheme="minorHAnsi" w:hAnsiTheme="minorHAnsi" w:cs="Arial"/>
        <w:i/>
        <w:iCs/>
        <w:sz w:val="20"/>
        <w:szCs w:val="20"/>
        <w:lang w:val="en-GB"/>
      </w:rPr>
      <w:t>nnouncement</w:t>
    </w:r>
  </w:p>
  <w:p w14:paraId="6216D439" w14:textId="77777777" w:rsidR="007F48E6" w:rsidRPr="006C301A" w:rsidRDefault="007F48E6">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492"/>
    <w:multiLevelType w:val="hybridMultilevel"/>
    <w:tmpl w:val="96722626"/>
    <w:lvl w:ilvl="0" w:tplc="A934A0F0">
      <w:start w:val="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253AB"/>
    <w:multiLevelType w:val="hybridMultilevel"/>
    <w:tmpl w:val="038A39E2"/>
    <w:lvl w:ilvl="0" w:tplc="FFFFFFFF">
      <w:start w:val="1"/>
      <w:numFmt w:val="decimal"/>
      <w:lvlText w:val="%1."/>
      <w:lvlJc w:val="left"/>
      <w:pPr>
        <w:ind w:left="720" w:hanging="360"/>
      </w:pPr>
      <w:rPr>
        <w:rFonts w:hint="default"/>
      </w:rPr>
    </w:lvl>
    <w:lvl w:ilvl="1" w:tplc="21C26B1E">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4C0378"/>
    <w:multiLevelType w:val="hybridMultilevel"/>
    <w:tmpl w:val="DB340B30"/>
    <w:lvl w:ilvl="0" w:tplc="283E24BE">
      <w:start w:val="1"/>
      <w:numFmt w:val="decimal"/>
      <w:lvlText w:val="%1."/>
      <w:lvlJc w:val="left"/>
      <w:pPr>
        <w:ind w:left="720" w:hanging="360"/>
      </w:pPr>
      <w:rPr>
        <w:rFonts w:hint="default"/>
      </w:rPr>
    </w:lvl>
    <w:lvl w:ilvl="1" w:tplc="AF78FE68">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8D6E76"/>
    <w:multiLevelType w:val="hybridMultilevel"/>
    <w:tmpl w:val="7A5240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1E360B"/>
    <w:multiLevelType w:val="hybridMultilevel"/>
    <w:tmpl w:val="052CA1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40B263F"/>
    <w:multiLevelType w:val="hybridMultilevel"/>
    <w:tmpl w:val="9C003F7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50507"/>
    <w:multiLevelType w:val="hybridMultilevel"/>
    <w:tmpl w:val="542A3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A07B72"/>
    <w:multiLevelType w:val="hybridMultilevel"/>
    <w:tmpl w:val="7AA802F0"/>
    <w:lvl w:ilvl="0" w:tplc="B742E89E">
      <w:start w:val="1"/>
      <w:numFmt w:val="bullet"/>
      <w:lvlText w:val=""/>
      <w:lvlJc w:val="left"/>
      <w:pPr>
        <w:ind w:left="1776" w:hanging="360"/>
      </w:pPr>
      <w:rPr>
        <w:rFonts w:ascii="Symbol" w:eastAsiaTheme="minorHAnsi" w:hAnsi="Symbol" w:cstheme="minorBidi" w:hint="default"/>
        <w:b w:val="0"/>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6B22355F"/>
    <w:multiLevelType w:val="hybridMultilevel"/>
    <w:tmpl w:val="5372C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5B79F3"/>
    <w:multiLevelType w:val="hybridMultilevel"/>
    <w:tmpl w:val="E5CEAC40"/>
    <w:lvl w:ilvl="0" w:tplc="55086D1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6276E4"/>
    <w:multiLevelType w:val="hybridMultilevel"/>
    <w:tmpl w:val="149E76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4065488">
    <w:abstractNumId w:val="5"/>
  </w:num>
  <w:num w:numId="2" w16cid:durableId="1199587498">
    <w:abstractNumId w:val="7"/>
  </w:num>
  <w:num w:numId="3" w16cid:durableId="799811543">
    <w:abstractNumId w:val="0"/>
  </w:num>
  <w:num w:numId="4" w16cid:durableId="1731997585">
    <w:abstractNumId w:val="8"/>
  </w:num>
  <w:num w:numId="5" w16cid:durableId="78454679">
    <w:abstractNumId w:val="6"/>
  </w:num>
  <w:num w:numId="6" w16cid:durableId="1533952769">
    <w:abstractNumId w:val="10"/>
  </w:num>
  <w:num w:numId="7" w16cid:durableId="254561405">
    <w:abstractNumId w:val="9"/>
  </w:num>
  <w:num w:numId="8" w16cid:durableId="1334335533">
    <w:abstractNumId w:val="3"/>
  </w:num>
  <w:num w:numId="9" w16cid:durableId="117140160">
    <w:abstractNumId w:val="2"/>
  </w:num>
  <w:num w:numId="10" w16cid:durableId="2116172882">
    <w:abstractNumId w:val="4"/>
  </w:num>
  <w:num w:numId="11" w16cid:durableId="1763450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0A"/>
    <w:rsid w:val="000435E9"/>
    <w:rsid w:val="00050650"/>
    <w:rsid w:val="000C4502"/>
    <w:rsid w:val="00106967"/>
    <w:rsid w:val="001161A6"/>
    <w:rsid w:val="001169E6"/>
    <w:rsid w:val="0013398F"/>
    <w:rsid w:val="001F0920"/>
    <w:rsid w:val="002032B6"/>
    <w:rsid w:val="0021629F"/>
    <w:rsid w:val="00242085"/>
    <w:rsid w:val="0024429A"/>
    <w:rsid w:val="002704D9"/>
    <w:rsid w:val="00273C70"/>
    <w:rsid w:val="002B63AE"/>
    <w:rsid w:val="002D268B"/>
    <w:rsid w:val="002E2E4B"/>
    <w:rsid w:val="002E4295"/>
    <w:rsid w:val="003F11E7"/>
    <w:rsid w:val="0043790A"/>
    <w:rsid w:val="0045679E"/>
    <w:rsid w:val="00476CC4"/>
    <w:rsid w:val="0048471F"/>
    <w:rsid w:val="00490741"/>
    <w:rsid w:val="004A190A"/>
    <w:rsid w:val="004A45EC"/>
    <w:rsid w:val="004B7CE3"/>
    <w:rsid w:val="004F3C20"/>
    <w:rsid w:val="004F7D8A"/>
    <w:rsid w:val="00525758"/>
    <w:rsid w:val="005576B3"/>
    <w:rsid w:val="00671E60"/>
    <w:rsid w:val="006B3744"/>
    <w:rsid w:val="006C301A"/>
    <w:rsid w:val="006C353E"/>
    <w:rsid w:val="006D340A"/>
    <w:rsid w:val="006E6DF9"/>
    <w:rsid w:val="0070156C"/>
    <w:rsid w:val="00703399"/>
    <w:rsid w:val="00745849"/>
    <w:rsid w:val="0076559D"/>
    <w:rsid w:val="007A6786"/>
    <w:rsid w:val="007E5EEF"/>
    <w:rsid w:val="007F3BE0"/>
    <w:rsid w:val="007F48E6"/>
    <w:rsid w:val="00814D46"/>
    <w:rsid w:val="00847A65"/>
    <w:rsid w:val="00866596"/>
    <w:rsid w:val="008B0D5F"/>
    <w:rsid w:val="008B353E"/>
    <w:rsid w:val="008F662E"/>
    <w:rsid w:val="00912493"/>
    <w:rsid w:val="00924797"/>
    <w:rsid w:val="00943957"/>
    <w:rsid w:val="009674A5"/>
    <w:rsid w:val="009A2DBA"/>
    <w:rsid w:val="009C7798"/>
    <w:rsid w:val="009D0B51"/>
    <w:rsid w:val="009D7BBC"/>
    <w:rsid w:val="009E639E"/>
    <w:rsid w:val="00A24329"/>
    <w:rsid w:val="00AA3005"/>
    <w:rsid w:val="00AB4726"/>
    <w:rsid w:val="00AD7C0F"/>
    <w:rsid w:val="00B04BB6"/>
    <w:rsid w:val="00B2086A"/>
    <w:rsid w:val="00B35A36"/>
    <w:rsid w:val="00B37471"/>
    <w:rsid w:val="00B53DEC"/>
    <w:rsid w:val="00B9136E"/>
    <w:rsid w:val="00BA71DD"/>
    <w:rsid w:val="00BC113A"/>
    <w:rsid w:val="00BC3E5E"/>
    <w:rsid w:val="00BC539F"/>
    <w:rsid w:val="00BC7E02"/>
    <w:rsid w:val="00C522CC"/>
    <w:rsid w:val="00C674A4"/>
    <w:rsid w:val="00C70B8A"/>
    <w:rsid w:val="00C82873"/>
    <w:rsid w:val="00C86C55"/>
    <w:rsid w:val="00CB67CA"/>
    <w:rsid w:val="00CC2188"/>
    <w:rsid w:val="00D15E76"/>
    <w:rsid w:val="00E27430"/>
    <w:rsid w:val="00E461D9"/>
    <w:rsid w:val="00E71F5F"/>
    <w:rsid w:val="00E96E9F"/>
    <w:rsid w:val="00EA4A9D"/>
    <w:rsid w:val="00EB1612"/>
    <w:rsid w:val="00EB76CA"/>
    <w:rsid w:val="00EC7E5E"/>
    <w:rsid w:val="00EF76F4"/>
    <w:rsid w:val="00F241CE"/>
    <w:rsid w:val="00F40960"/>
    <w:rsid w:val="00F41219"/>
    <w:rsid w:val="00F84AB1"/>
    <w:rsid w:val="00F903AE"/>
    <w:rsid w:val="00FD2596"/>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7D0FA"/>
  <w15:chartTrackingRefBased/>
  <w15:docId w15:val="{E254E29D-A39C-4EB2-8DEB-3A796220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7E5E"/>
    <w:pPr>
      <w:ind w:left="720"/>
      <w:contextualSpacing/>
    </w:pPr>
  </w:style>
  <w:style w:type="character" w:styleId="Hipercze">
    <w:name w:val="Hyperlink"/>
    <w:basedOn w:val="Domylnaczcionkaakapitu"/>
    <w:uiPriority w:val="99"/>
    <w:unhideWhenUsed/>
    <w:rsid w:val="006E6DF9"/>
    <w:rPr>
      <w:color w:val="0563C1" w:themeColor="hyperlink"/>
      <w:u w:val="single"/>
    </w:rPr>
  </w:style>
  <w:style w:type="character" w:styleId="Nierozpoznanawzmianka">
    <w:name w:val="Unresolved Mention"/>
    <w:basedOn w:val="Domylnaczcionkaakapitu"/>
    <w:uiPriority w:val="99"/>
    <w:semiHidden/>
    <w:unhideWhenUsed/>
    <w:rsid w:val="006E6DF9"/>
    <w:rPr>
      <w:color w:val="605E5C"/>
      <w:shd w:val="clear" w:color="auto" w:fill="E1DFDD"/>
    </w:rPr>
  </w:style>
  <w:style w:type="table" w:styleId="Tabela-Siatka">
    <w:name w:val="Table Grid"/>
    <w:basedOn w:val="Standardowy"/>
    <w:uiPriority w:val="39"/>
    <w:rsid w:val="0010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C539F"/>
    <w:pPr>
      <w:spacing w:after="0" w:line="240" w:lineRule="auto"/>
    </w:pPr>
  </w:style>
  <w:style w:type="paragraph" w:styleId="Bezodstpw">
    <w:name w:val="No Spacing"/>
    <w:uiPriority w:val="1"/>
    <w:qFormat/>
    <w:rsid w:val="00BC539F"/>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F4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8E6"/>
  </w:style>
  <w:style w:type="paragraph" w:styleId="Stopka">
    <w:name w:val="footer"/>
    <w:basedOn w:val="Normalny"/>
    <w:link w:val="StopkaZnak"/>
    <w:uiPriority w:val="99"/>
    <w:unhideWhenUsed/>
    <w:rsid w:val="007F4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8E6"/>
  </w:style>
  <w:style w:type="character" w:styleId="Odwoaniedokomentarza">
    <w:name w:val="annotation reference"/>
    <w:basedOn w:val="Domylnaczcionkaakapitu"/>
    <w:uiPriority w:val="99"/>
    <w:semiHidden/>
    <w:unhideWhenUsed/>
    <w:rsid w:val="00F241CE"/>
    <w:rPr>
      <w:sz w:val="16"/>
      <w:szCs w:val="16"/>
    </w:rPr>
  </w:style>
  <w:style w:type="paragraph" w:styleId="Tekstkomentarza">
    <w:name w:val="annotation text"/>
    <w:basedOn w:val="Normalny"/>
    <w:link w:val="TekstkomentarzaZnak"/>
    <w:uiPriority w:val="99"/>
    <w:semiHidden/>
    <w:unhideWhenUsed/>
    <w:rsid w:val="00F241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41CE"/>
    <w:rPr>
      <w:sz w:val="20"/>
      <w:szCs w:val="20"/>
    </w:rPr>
  </w:style>
  <w:style w:type="paragraph" w:styleId="Tematkomentarza">
    <w:name w:val="annotation subject"/>
    <w:basedOn w:val="Tekstkomentarza"/>
    <w:next w:val="Tekstkomentarza"/>
    <w:link w:val="TematkomentarzaZnak"/>
    <w:uiPriority w:val="99"/>
    <w:semiHidden/>
    <w:unhideWhenUsed/>
    <w:rsid w:val="00F241CE"/>
    <w:rPr>
      <w:b/>
      <w:bCs/>
    </w:rPr>
  </w:style>
  <w:style w:type="character" w:customStyle="1" w:styleId="TematkomentarzaZnak">
    <w:name w:val="Temat komentarza Znak"/>
    <w:basedOn w:val="TekstkomentarzaZnak"/>
    <w:link w:val="Tematkomentarza"/>
    <w:uiPriority w:val="99"/>
    <w:semiHidden/>
    <w:rsid w:val="00F241CE"/>
    <w:rPr>
      <w:b/>
      <w:bCs/>
      <w:sz w:val="20"/>
      <w:szCs w:val="20"/>
    </w:rPr>
  </w:style>
  <w:style w:type="character" w:customStyle="1" w:styleId="q4iawc">
    <w:name w:val="q4iawc"/>
    <w:basedOn w:val="Domylnaczcionkaakapitu"/>
    <w:rsid w:val="00AA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3891</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Zoła</dc:creator>
  <cp:keywords/>
  <dc:description/>
  <cp:lastModifiedBy>Agnieszka Lewtak</cp:lastModifiedBy>
  <cp:revision>3</cp:revision>
  <dcterms:created xsi:type="dcterms:W3CDTF">2022-08-18T07:36:00Z</dcterms:created>
  <dcterms:modified xsi:type="dcterms:W3CDTF">2022-08-24T10:30:00Z</dcterms:modified>
</cp:coreProperties>
</file>